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1709344"/>
        <w:docPartObj>
          <w:docPartGallery w:val="Cover Pages"/>
          <w:docPartUnique/>
        </w:docPartObj>
      </w:sdtPr>
      <w:sdtContent>
        <w:p w14:paraId="2FB65DD0" w14:textId="7D63B64D" w:rsidR="00AE7644" w:rsidRDefault="00AE7644" w:rsidP="00AE7644">
          <w:pPr>
            <w:jc w:val="center"/>
          </w:pPr>
          <w:r>
            <w:rPr>
              <w:noProof/>
            </w:rPr>
            <mc:AlternateContent>
              <mc:Choice Requires="wpg">
                <w:drawing>
                  <wp:anchor distT="0" distB="0" distL="114300" distR="114300" simplePos="0" relativeHeight="251659264" behindDoc="1" locked="0" layoutInCell="1" allowOverlap="1" wp14:anchorId="7DB04299" wp14:editId="30395C4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7809230" cy="8467725"/>
                    <wp:effectExtent l="0" t="0" r="127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809285" cy="8467725"/>
                              <a:chOff x="0" y="-1"/>
                              <a:chExt cx="5561330" cy="6474487"/>
                            </a:xfrm>
                          </wpg:grpSpPr>
                          <wps:wsp>
                            <wps:cNvPr id="126" name="Freeform 10"/>
                            <wps:cNvSpPr>
                              <a:spLocks/>
                            </wps:cNvSpPr>
                            <wps:spPr bwMode="auto">
                              <a:xfrm>
                                <a:off x="0" y="-1"/>
                                <a:ext cx="5557520" cy="647448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EC308E6" w14:textId="77777777" w:rsidR="00AE7644" w:rsidRPr="00AE7644" w:rsidRDefault="00AE7644" w:rsidP="00AE7644">
                                  <w:pPr>
                                    <w:spacing w:after="200" w:line="276" w:lineRule="auto"/>
                                    <w:jc w:val="center"/>
                                    <w:rPr>
                                      <w:rFonts w:eastAsia="Calibri" w:cs="Arial"/>
                                      <w:b/>
                                      <w:sz w:val="72"/>
                                      <w:szCs w:val="22"/>
                                      <w:lang w:eastAsia="en-US"/>
                                    </w:rPr>
                                  </w:pPr>
                                  <w:r w:rsidRPr="00AE7644">
                                    <w:rPr>
                                      <w:rFonts w:eastAsia="Calibri" w:cs="Arial"/>
                                      <w:b/>
                                      <w:sz w:val="72"/>
                                      <w:szCs w:val="22"/>
                                      <w:lang w:eastAsia="en-US"/>
                                    </w:rPr>
                                    <w:t>St Nicholas CIW Primary</w:t>
                                  </w:r>
                                </w:p>
                                <w:p w14:paraId="2B392FBB" w14:textId="77777777" w:rsidR="00AE7644" w:rsidRPr="00AE7644" w:rsidRDefault="00AE7644" w:rsidP="00AE7644">
                                  <w:pPr>
                                    <w:spacing w:after="200" w:line="276" w:lineRule="auto"/>
                                    <w:jc w:val="center"/>
                                    <w:rPr>
                                      <w:rFonts w:eastAsia="Calibri" w:cs="Arial"/>
                                      <w:b/>
                                      <w:sz w:val="72"/>
                                      <w:szCs w:val="22"/>
                                      <w:lang w:eastAsia="en-US"/>
                                    </w:rPr>
                                  </w:pPr>
                                  <w:r w:rsidRPr="00AE7644">
                                    <w:rPr>
                                      <w:rFonts w:eastAsia="Calibri" w:cs="Arial"/>
                                      <w:b/>
                                      <w:sz w:val="72"/>
                                      <w:szCs w:val="22"/>
                                      <w:lang w:eastAsia="en-US"/>
                                    </w:rPr>
                                    <w:t xml:space="preserve">Anti- Bullying Policy </w:t>
                                  </w:r>
                                </w:p>
                                <w:p w14:paraId="00808EB0" w14:textId="2A9D304E" w:rsidR="00AE7644" w:rsidRDefault="00AE7644" w:rsidP="00AE7644">
                                  <w:pPr>
                                    <w:pStyle w:val="BodyText"/>
                                    <w:jc w:val="center"/>
                                    <w:rPr>
                                      <w:b/>
                                      <w:color w:val="F2F2F2" w:themeColor="background1" w:themeShade="F2"/>
                                      <w:sz w:val="36"/>
                                      <w:szCs w:val="36"/>
                                    </w:rPr>
                                  </w:pPr>
                                  <w:r w:rsidRPr="00AE7644">
                                    <w:rPr>
                                      <w:b/>
                                      <w:color w:val="F2F2F2" w:themeColor="background1" w:themeShade="F2"/>
                                      <w:sz w:val="36"/>
                                      <w:szCs w:val="36"/>
                                    </w:rPr>
                                    <w:t>Article 19 You have the right to be protected from being hurt and mistreated, in body or mind</w:t>
                                  </w:r>
                                </w:p>
                                <w:p w14:paraId="6B52E6D7" w14:textId="77777777" w:rsidR="00AE7644" w:rsidRPr="00AE7644" w:rsidRDefault="00AE7644" w:rsidP="00AE7644">
                                  <w:pPr>
                                    <w:pStyle w:val="BodyText"/>
                                    <w:jc w:val="center"/>
                                    <w:rPr>
                                      <w:rFonts w:cs="Arial"/>
                                      <w:b/>
                                      <w:bCs/>
                                      <w:color w:val="F2F2F2" w:themeColor="background1" w:themeShade="F2"/>
                                      <w:sz w:val="36"/>
                                      <w:szCs w:val="36"/>
                                    </w:rPr>
                                  </w:pPr>
                                </w:p>
                                <w:p w14:paraId="12F367DE" w14:textId="0CDE6F42" w:rsidR="00AE7644" w:rsidRPr="00AE7644" w:rsidRDefault="00AE7644" w:rsidP="00AE7644">
                                  <w:pPr>
                                    <w:pStyle w:val="BodyText"/>
                                    <w:jc w:val="center"/>
                                    <w:rPr>
                                      <w:rFonts w:cs="Arial"/>
                                      <w:b/>
                                      <w:bCs/>
                                      <w:sz w:val="36"/>
                                      <w:szCs w:val="36"/>
                                    </w:rPr>
                                  </w:pPr>
                                  <w:r w:rsidRPr="00AE7644">
                                    <w:rPr>
                                      <w:rFonts w:cs="Arial"/>
                                      <w:b/>
                                      <w:bCs/>
                                      <w:sz w:val="36"/>
                                      <w:szCs w:val="36"/>
                                    </w:rPr>
                                    <w:t>February 202</w:t>
                                  </w:r>
                                  <w:r w:rsidR="00FC2D22">
                                    <w:rPr>
                                      <w:rFonts w:cs="Arial"/>
                                      <w:b/>
                                      <w:bCs/>
                                      <w:sz w:val="36"/>
                                      <w:szCs w:val="36"/>
                                    </w:rPr>
                                    <w:t>6</w:t>
                                  </w:r>
                                </w:p>
                                <w:p w14:paraId="39E9224B" w14:textId="239571E6" w:rsidR="00AE7644" w:rsidRDefault="00AE7644" w:rsidP="00AE7644">
                                  <w:pPr>
                                    <w:rPr>
                                      <w:color w:val="FFFFFF" w:themeColor="background1"/>
                                      <w:sz w:val="72"/>
                                      <w:szCs w:val="72"/>
                                    </w:rPr>
                                  </w:pPr>
                                </w:p>
                                <w:p w14:paraId="373F4C30" w14:textId="53F7DA4D" w:rsidR="00AE7644" w:rsidRDefault="00AE7644" w:rsidP="00AE7644">
                                  <w:pPr>
                                    <w:rPr>
                                      <w:color w:val="FFFFFF" w:themeColor="background1"/>
                                      <w:sz w:val="72"/>
                                      <w:szCs w:val="72"/>
                                    </w:rPr>
                                  </w:pPr>
                                </w:p>
                                <w:p w14:paraId="667E937D" w14:textId="77777777" w:rsidR="00AE7644" w:rsidRPr="00AE7644" w:rsidRDefault="00AE7644" w:rsidP="00AE7644">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DB04299" id="Group 125" o:spid="_x0000_s1026" style="position:absolute;left:0;text-align:left;margin-left:0;margin-top:0;width:614.9pt;height:666.75pt;z-index:-251657216;mso-top-percent:45;mso-position-horizontal:center;mso-position-horizontal-relative:margin;mso-position-vertical-relative:page;mso-top-percent:45;mso-width-relative:margin" coordorigin="" coordsize="55613,64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">
                    <o:lock v:ext="edit" aspectratio="t"/>
                    <v:shape id="Freeform 10" o:spid="_x0000_s1027" style="position:absolute;width:55575;height:647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956528;872222,6150763;5557520,5956528;5557520,5706798;5557520,0;0,0" o:connectangles="0,0,0,0,0,0,0" textboxrect="0,0,720,700"/>
                      <v:textbox inset="1in,86.4pt,86.4pt,86.4pt">
                        <w:txbxContent>
                          <w:p w14:paraId="4EC308E6" w14:textId="77777777" w:rsidR="00AE7644" w:rsidRPr="00AE7644" w:rsidRDefault="00AE7644" w:rsidP="00AE7644">
                            <w:pPr>
                              <w:spacing w:after="200" w:line="276" w:lineRule="auto"/>
                              <w:jc w:val="center"/>
                              <w:rPr>
                                <w:rFonts w:eastAsia="Calibri" w:cs="Arial"/>
                                <w:b/>
                                <w:sz w:val="72"/>
                                <w:szCs w:val="22"/>
                                <w:lang w:eastAsia="en-US"/>
                              </w:rPr>
                            </w:pPr>
                            <w:r w:rsidRPr="00AE7644">
                              <w:rPr>
                                <w:rFonts w:eastAsia="Calibri" w:cs="Arial"/>
                                <w:b/>
                                <w:sz w:val="72"/>
                                <w:szCs w:val="22"/>
                                <w:lang w:eastAsia="en-US"/>
                              </w:rPr>
                              <w:t>St Nicholas CIW Primary</w:t>
                            </w:r>
                          </w:p>
                          <w:p w14:paraId="2B392FBB" w14:textId="77777777" w:rsidR="00AE7644" w:rsidRPr="00AE7644" w:rsidRDefault="00AE7644" w:rsidP="00AE7644">
                            <w:pPr>
                              <w:spacing w:after="200" w:line="276" w:lineRule="auto"/>
                              <w:jc w:val="center"/>
                              <w:rPr>
                                <w:rFonts w:eastAsia="Calibri" w:cs="Arial"/>
                                <w:b/>
                                <w:sz w:val="72"/>
                                <w:szCs w:val="22"/>
                                <w:lang w:eastAsia="en-US"/>
                              </w:rPr>
                            </w:pPr>
                            <w:r w:rsidRPr="00AE7644">
                              <w:rPr>
                                <w:rFonts w:eastAsia="Calibri" w:cs="Arial"/>
                                <w:b/>
                                <w:sz w:val="72"/>
                                <w:szCs w:val="22"/>
                                <w:lang w:eastAsia="en-US"/>
                              </w:rPr>
                              <w:t xml:space="preserve">Anti- Bullying Policy </w:t>
                            </w:r>
                          </w:p>
                          <w:p w14:paraId="00808EB0" w14:textId="2A9D304E" w:rsidR="00AE7644" w:rsidRDefault="00AE7644" w:rsidP="00AE7644">
                            <w:pPr>
                              <w:pStyle w:val="BodyText"/>
                              <w:jc w:val="center"/>
                              <w:rPr>
                                <w:b/>
                                <w:color w:val="F2F2F2" w:themeColor="background1" w:themeShade="F2"/>
                                <w:sz w:val="36"/>
                                <w:szCs w:val="36"/>
                              </w:rPr>
                            </w:pPr>
                            <w:r w:rsidRPr="00AE7644">
                              <w:rPr>
                                <w:b/>
                                <w:color w:val="F2F2F2" w:themeColor="background1" w:themeShade="F2"/>
                                <w:sz w:val="36"/>
                                <w:szCs w:val="36"/>
                              </w:rPr>
                              <w:t>Article 19 You have the right to be protected from being hurt and mistreated, in body or mind</w:t>
                            </w:r>
                          </w:p>
                          <w:p w14:paraId="6B52E6D7" w14:textId="77777777" w:rsidR="00AE7644" w:rsidRPr="00AE7644" w:rsidRDefault="00AE7644" w:rsidP="00AE7644">
                            <w:pPr>
                              <w:pStyle w:val="BodyText"/>
                              <w:jc w:val="center"/>
                              <w:rPr>
                                <w:rFonts w:cs="Arial"/>
                                <w:b/>
                                <w:bCs/>
                                <w:color w:val="F2F2F2" w:themeColor="background1" w:themeShade="F2"/>
                                <w:sz w:val="36"/>
                                <w:szCs w:val="36"/>
                              </w:rPr>
                            </w:pPr>
                          </w:p>
                          <w:p w14:paraId="12F367DE" w14:textId="0CDE6F42" w:rsidR="00AE7644" w:rsidRPr="00AE7644" w:rsidRDefault="00AE7644" w:rsidP="00AE7644">
                            <w:pPr>
                              <w:pStyle w:val="BodyText"/>
                              <w:jc w:val="center"/>
                              <w:rPr>
                                <w:rFonts w:cs="Arial"/>
                                <w:b/>
                                <w:bCs/>
                                <w:sz w:val="36"/>
                                <w:szCs w:val="36"/>
                              </w:rPr>
                            </w:pPr>
                            <w:r w:rsidRPr="00AE7644">
                              <w:rPr>
                                <w:rFonts w:cs="Arial"/>
                                <w:b/>
                                <w:bCs/>
                                <w:sz w:val="36"/>
                                <w:szCs w:val="36"/>
                              </w:rPr>
                              <w:t>February 202</w:t>
                            </w:r>
                            <w:r w:rsidR="00FC2D22">
                              <w:rPr>
                                <w:rFonts w:cs="Arial"/>
                                <w:b/>
                                <w:bCs/>
                                <w:sz w:val="36"/>
                                <w:szCs w:val="36"/>
                              </w:rPr>
                              <w:t>6</w:t>
                            </w:r>
                          </w:p>
                          <w:p w14:paraId="39E9224B" w14:textId="239571E6" w:rsidR="00AE7644" w:rsidRDefault="00AE7644" w:rsidP="00AE7644">
                            <w:pPr>
                              <w:rPr>
                                <w:color w:val="FFFFFF" w:themeColor="background1"/>
                                <w:sz w:val="72"/>
                                <w:szCs w:val="72"/>
                              </w:rPr>
                            </w:pPr>
                          </w:p>
                          <w:p w14:paraId="373F4C30" w14:textId="53F7DA4D" w:rsidR="00AE7644" w:rsidRDefault="00AE7644" w:rsidP="00AE7644">
                            <w:pPr>
                              <w:rPr>
                                <w:color w:val="FFFFFF" w:themeColor="background1"/>
                                <w:sz w:val="72"/>
                                <w:szCs w:val="72"/>
                              </w:rPr>
                            </w:pPr>
                          </w:p>
                          <w:p w14:paraId="667E937D" w14:textId="77777777" w:rsidR="00AE7644" w:rsidRPr="00AE7644" w:rsidRDefault="00AE7644" w:rsidP="00AE7644">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w:drawing>
              <wp:inline distT="0" distB="0" distL="0" distR="0" wp14:anchorId="4B161912" wp14:editId="75559C7C">
                <wp:extent cx="3142204" cy="268605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7844" cy="2690872"/>
                        </a:xfrm>
                        <a:prstGeom prst="rect">
                          <a:avLst/>
                        </a:prstGeom>
                        <a:noFill/>
                      </pic:spPr>
                    </pic:pic>
                  </a:graphicData>
                </a:graphic>
              </wp:inline>
            </w:drawing>
          </w:r>
        </w:p>
        <w:p w14:paraId="3A215247" w14:textId="2B7293B6" w:rsidR="00AE7644" w:rsidRDefault="00AE7644" w:rsidP="00AE7644">
          <w:pPr>
            <w:spacing w:after="160" w:line="259" w:lineRule="auto"/>
            <w:jc w:val="center"/>
          </w:pPr>
        </w:p>
        <w:p w14:paraId="3EF65E3C" w14:textId="08110C4A" w:rsidR="00AE7644" w:rsidRDefault="00AE7644" w:rsidP="00AE7644">
          <w:pPr>
            <w:spacing w:after="160" w:line="259" w:lineRule="auto"/>
            <w:jc w:val="center"/>
          </w:pPr>
        </w:p>
        <w:p w14:paraId="111135A6" w14:textId="77777777" w:rsidR="00AE7644" w:rsidRDefault="00AE7644" w:rsidP="00AE7644">
          <w:pPr>
            <w:spacing w:after="160" w:line="259" w:lineRule="auto"/>
            <w:jc w:val="center"/>
          </w:pPr>
        </w:p>
        <w:p w14:paraId="3E9F0B3E" w14:textId="77777777" w:rsidR="00AE7644" w:rsidRDefault="00AE7644" w:rsidP="00AE7644">
          <w:pPr>
            <w:spacing w:after="160" w:line="259" w:lineRule="auto"/>
            <w:jc w:val="center"/>
          </w:pPr>
        </w:p>
        <w:p w14:paraId="5AE7C576" w14:textId="77777777" w:rsidR="00AE7644" w:rsidRDefault="00AE7644" w:rsidP="00AE7644">
          <w:pPr>
            <w:spacing w:after="160" w:line="259" w:lineRule="auto"/>
            <w:jc w:val="center"/>
          </w:pPr>
        </w:p>
        <w:p w14:paraId="4288DCDB" w14:textId="77777777" w:rsidR="00AE7644" w:rsidRDefault="00AE7644" w:rsidP="00AE7644">
          <w:pPr>
            <w:spacing w:after="160" w:line="259" w:lineRule="auto"/>
            <w:jc w:val="center"/>
          </w:pPr>
        </w:p>
        <w:p w14:paraId="4C1BE37A" w14:textId="77777777" w:rsidR="00AE7644" w:rsidRDefault="00AE7644" w:rsidP="00AE7644">
          <w:pPr>
            <w:spacing w:after="160" w:line="259" w:lineRule="auto"/>
            <w:jc w:val="center"/>
          </w:pPr>
        </w:p>
        <w:p w14:paraId="55A3CA9E" w14:textId="08754078" w:rsidR="00772255" w:rsidRPr="00AE7644" w:rsidRDefault="00AE7644" w:rsidP="00AE7644">
          <w:pPr>
            <w:spacing w:after="160" w:line="259" w:lineRule="auto"/>
          </w:pPr>
          <w:r>
            <w:rPr>
              <w:noProof/>
            </w:rPr>
            <mc:AlternateContent>
              <mc:Choice Requires="wps">
                <w:drawing>
                  <wp:anchor distT="0" distB="0" distL="114300" distR="114300" simplePos="0" relativeHeight="251660288" behindDoc="0" locked="0" layoutInCell="1" allowOverlap="1" wp14:anchorId="763C348D" wp14:editId="53F7AA0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847380847"/>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40F980D" w14:textId="3714C89C" w:rsidR="00AE7644" w:rsidRDefault="00BD6886">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3C348D"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7Lmg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SU4JlkKyh&#10;3CN7LKSxcobf1fgqS+b8ilmcI3xI3A3+AQ+poC0o9H+UVGB/fSQP9khv1FLS4lwW1P3cMisoUd80&#10;Ev9sejEJg3x8sceX9fFFb5sF4MONcQsZHn/R2Xp1+JUWmhdcIfMQFVVMc4xd0PXhd+HTtsAVxMV8&#10;Ho1wdA3zS/1keIAOXQ6ce+5emDU9MT0y+h4OE8zyN/xMtsFTw3zrQdaRvK9d7fuPYx+J1K+osFeO&#10;79HqdZHOfgM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J+y3suaAgAAkAUAAA4AAAAAAAAAAAAAAAAALgIAAGRycy9lMm9Eb2Mu&#10;eG1sUEsBAi0AFAAGAAgAAAAhAIgVZqzaAAAABAEAAA8AAAAAAAAAAAAAAAAA9AQAAGRycy9kb3du&#10;cmV2LnhtbFBLBQYAAAAABAAEAPMAAAD7BQAAAAA=&#10;" fillcolor="#4472c4 [3204]" stroked="f" strokeweight="1pt">
                    <v:path arrowok="t"/>
                    <o:lock v:ext="edit" aspectratio="t"/>
                    <v:textbox inset="3.6pt,,3.6pt">
                      <w:txbxContent>
                        <w:sdt>
                          <w:sdtPr>
                            <w:rPr>
                              <w:color w:val="FFFFFF" w:themeColor="background1"/>
                              <w:sz w:val="24"/>
                              <w:szCs w:val="24"/>
                            </w:rPr>
                            <w:alias w:val="Year"/>
                            <w:tag w:val=""/>
                            <w:id w:val="847380847"/>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740F980D" w14:textId="3714C89C" w:rsidR="00AE7644" w:rsidRDefault="00BD6886">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39F3DD3A" w14:textId="1C4ADCE3" w:rsidR="00C3261A" w:rsidRPr="00FC5ABD" w:rsidRDefault="00A915A0" w:rsidP="00FC5ABD">
      <w:pPr>
        <w:spacing w:after="200" w:line="276" w:lineRule="auto"/>
        <w:jc w:val="center"/>
        <w:rPr>
          <w:rFonts w:eastAsia="Calibri"/>
          <w:sz w:val="22"/>
          <w:szCs w:val="22"/>
          <w:lang w:eastAsia="en-US"/>
        </w:rPr>
      </w:pPr>
      <w:r>
        <w:rPr>
          <w:rFonts w:eastAsia="Calibri"/>
          <w:sz w:val="22"/>
          <w:szCs w:val="22"/>
          <w:lang w:eastAsia="en-US"/>
        </w:rPr>
        <w:lastRenderedPageBreak/>
        <w:t xml:space="preserve">        </w:t>
      </w:r>
    </w:p>
    <w:tbl>
      <w:tblPr>
        <w:tblStyle w:val="TableGrid"/>
        <w:tblW w:w="9634" w:type="dxa"/>
        <w:tblLook w:val="04A0" w:firstRow="1" w:lastRow="0" w:firstColumn="1" w:lastColumn="0" w:noHBand="0" w:noVBand="1"/>
      </w:tblPr>
      <w:tblGrid>
        <w:gridCol w:w="9634"/>
      </w:tblGrid>
      <w:tr w:rsidR="001B0846" w:rsidRPr="0009365A" w14:paraId="11E41B76" w14:textId="77777777" w:rsidTr="00885534">
        <w:tc>
          <w:tcPr>
            <w:tcW w:w="9634" w:type="dxa"/>
            <w:shd w:val="clear" w:color="auto" w:fill="D9E2F3" w:themeFill="accent1" w:themeFillTint="33"/>
            <w:vAlign w:val="center"/>
          </w:tcPr>
          <w:p w14:paraId="5B7ABB7B" w14:textId="77777777" w:rsidR="001B0846" w:rsidRPr="0009365A" w:rsidRDefault="001B0846" w:rsidP="00CC17FB">
            <w:pPr>
              <w:spacing w:before="120"/>
              <w:rPr>
                <w:b/>
                <w:sz w:val="28"/>
                <w:szCs w:val="28"/>
              </w:rPr>
            </w:pPr>
            <w:r w:rsidRPr="0009365A">
              <w:rPr>
                <w:b/>
                <w:sz w:val="28"/>
                <w:szCs w:val="28"/>
              </w:rPr>
              <w:t>The vision and values of the school</w:t>
            </w:r>
          </w:p>
          <w:p w14:paraId="0E774D7B" w14:textId="77777777" w:rsidR="001B0846" w:rsidRPr="0009365A" w:rsidRDefault="001B0846" w:rsidP="008056BE">
            <w:pPr>
              <w:rPr>
                <w:b/>
                <w:sz w:val="28"/>
                <w:szCs w:val="28"/>
              </w:rPr>
            </w:pPr>
          </w:p>
        </w:tc>
      </w:tr>
    </w:tbl>
    <w:p w14:paraId="76FE450C" w14:textId="77777777" w:rsidR="008056BE" w:rsidRPr="0009365A" w:rsidRDefault="008056BE" w:rsidP="008056BE">
      <w:pPr>
        <w:rPr>
          <w:b/>
          <w:sz w:val="28"/>
          <w:szCs w:val="28"/>
        </w:rPr>
      </w:pPr>
    </w:p>
    <w:p w14:paraId="1C666A7F" w14:textId="61C76F59" w:rsidR="006053AA" w:rsidRPr="006053AA" w:rsidRDefault="0084092C" w:rsidP="006053AA">
      <w:pPr>
        <w:widowControl w:val="0"/>
        <w:rPr>
          <w:rFonts w:cs="Arial"/>
          <w:color w:val="000000"/>
          <w:kern w:val="28"/>
          <w:sz w:val="28"/>
          <w:szCs w:val="28"/>
          <w14:cntxtAlts/>
        </w:rPr>
      </w:pPr>
      <w:r w:rsidRPr="006053AA">
        <w:rPr>
          <w:rFonts w:cs="Arial"/>
          <w:bCs/>
          <w:sz w:val="28"/>
          <w:szCs w:val="28"/>
        </w:rPr>
        <w:t>A</w:t>
      </w:r>
      <w:r w:rsidR="00C3261A" w:rsidRPr="006053AA">
        <w:rPr>
          <w:rFonts w:cs="Arial"/>
          <w:bCs/>
          <w:sz w:val="28"/>
          <w:szCs w:val="28"/>
        </w:rPr>
        <w:t xml:space="preserve">t </w:t>
      </w:r>
      <w:r w:rsidR="006053AA" w:rsidRPr="006053AA">
        <w:rPr>
          <w:rFonts w:cs="Arial"/>
          <w:bCs/>
          <w:sz w:val="28"/>
          <w:szCs w:val="28"/>
        </w:rPr>
        <w:t xml:space="preserve">St Nicholas CIW Primary School, </w:t>
      </w:r>
      <w:r w:rsidR="006053AA" w:rsidRPr="006053AA">
        <w:rPr>
          <w:rFonts w:cs="Arial"/>
          <w:color w:val="000000"/>
          <w:kern w:val="28"/>
          <w:sz w:val="28"/>
          <w:szCs w:val="28"/>
          <w14:cntxtAlts/>
        </w:rPr>
        <w:t xml:space="preserve">our aim is to enable every individual to reach their potential whilst growing together as part of a whole community. The staff, governors, parents and pupils are all committed to support every member of our community academically, socially, spiritually, culturally and emotionally. </w:t>
      </w:r>
    </w:p>
    <w:p w14:paraId="3CB1CCB2" w14:textId="4EBEEB19" w:rsidR="006053AA" w:rsidRPr="006053AA" w:rsidRDefault="006053AA" w:rsidP="006053AA">
      <w:pPr>
        <w:widowControl w:val="0"/>
        <w:tabs>
          <w:tab w:val="left" w:pos="-31680"/>
        </w:tabs>
        <w:rPr>
          <w:rFonts w:cs="Arial"/>
          <w:color w:val="000000"/>
          <w:kern w:val="28"/>
          <w:sz w:val="28"/>
          <w:szCs w:val="28"/>
          <w14:cntxtAlts/>
        </w:rPr>
      </w:pPr>
      <w:r w:rsidRPr="006053AA">
        <w:rPr>
          <w:rFonts w:cs="Arial"/>
          <w:color w:val="000000"/>
          <w:kern w:val="28"/>
          <w:sz w:val="28"/>
          <w:szCs w:val="28"/>
          <w14:ligatures w14:val="standard"/>
          <w14:cntxtAlts/>
        </w:rPr>
        <w:t> </w:t>
      </w:r>
      <w:proofErr w:type="gramStart"/>
      <w:r w:rsidRPr="006053AA">
        <w:rPr>
          <w:rFonts w:cs="Arial"/>
          <w:color w:val="000000"/>
          <w:kern w:val="28"/>
          <w:sz w:val="28"/>
          <w:szCs w:val="28"/>
          <w14:cntxtAlts/>
        </w:rPr>
        <w:t>As a whole church-school</w:t>
      </w:r>
      <w:proofErr w:type="gramEnd"/>
      <w:r w:rsidRPr="006053AA">
        <w:rPr>
          <w:rFonts w:cs="Arial"/>
          <w:color w:val="000000"/>
          <w:kern w:val="28"/>
          <w:sz w:val="28"/>
          <w:szCs w:val="28"/>
          <w14:cntxtAlts/>
        </w:rPr>
        <w:t xml:space="preserve"> family, we seek to develop individuals with a caring and respectful attitude to others irrespective of gender, age, race, religion, disability or individuality and without prejudice of any kind, by following the Christian example of Jesus Christ. We aim to maintain a supportive and developmental ethos valuing every area of learning and recognising the importance of enjoyment. We will celebrate every achievement and provide the pastoral care required to develop a positive self-image, increase self-esteem and nurture an ability to tackle any task with a positive confidence and without a fear of failure.</w:t>
      </w:r>
    </w:p>
    <w:p w14:paraId="780015F8" w14:textId="0C068A4E" w:rsidR="006053AA" w:rsidRPr="006053AA" w:rsidRDefault="006053AA" w:rsidP="006053AA">
      <w:pPr>
        <w:widowControl w:val="0"/>
        <w:tabs>
          <w:tab w:val="left" w:pos="-31680"/>
        </w:tabs>
        <w:rPr>
          <w:rFonts w:cs="Arial"/>
          <w:color w:val="000000"/>
          <w:kern w:val="28"/>
          <w:sz w:val="28"/>
          <w:szCs w:val="28"/>
          <w14:cntxtAlts/>
        </w:rPr>
      </w:pPr>
      <w:r w:rsidRPr="006053AA">
        <w:rPr>
          <w:rFonts w:cs="Arial"/>
          <w:color w:val="000000"/>
          <w:kern w:val="28"/>
          <w:sz w:val="28"/>
          <w:szCs w:val="28"/>
          <w14:ligatures w14:val="standard"/>
          <w14:cntxtAlts/>
        </w:rPr>
        <w:t> </w:t>
      </w:r>
      <w:r w:rsidRPr="006053AA">
        <w:rPr>
          <w:rFonts w:cs="Arial"/>
          <w:color w:val="000000"/>
          <w:kern w:val="28"/>
          <w:sz w:val="28"/>
          <w:szCs w:val="28"/>
          <w14:cntxtAlts/>
        </w:rPr>
        <w:t xml:space="preserve">Every member of our school family is encouraged to demonstrate </w:t>
      </w:r>
      <w:r w:rsidRPr="008B3198">
        <w:rPr>
          <w:rFonts w:cs="Arial"/>
          <w:b/>
          <w:color w:val="000000"/>
          <w:kern w:val="28"/>
          <w:sz w:val="28"/>
          <w:szCs w:val="28"/>
          <w14:cntxtAlts/>
        </w:rPr>
        <w:t xml:space="preserve">openness </w:t>
      </w:r>
      <w:r w:rsidRPr="006053AA">
        <w:rPr>
          <w:rFonts w:cs="Arial"/>
          <w:color w:val="000000"/>
          <w:kern w:val="28"/>
          <w:sz w:val="28"/>
          <w:szCs w:val="28"/>
          <w14:cntxtAlts/>
        </w:rPr>
        <w:t xml:space="preserve">and </w:t>
      </w:r>
      <w:r w:rsidRPr="008B3198">
        <w:rPr>
          <w:rFonts w:cs="Arial"/>
          <w:b/>
          <w:color w:val="000000"/>
          <w:kern w:val="28"/>
          <w:sz w:val="28"/>
          <w:szCs w:val="28"/>
          <w14:cntxtAlts/>
        </w:rPr>
        <w:t>acceptance, tolerance and forgiveness</w:t>
      </w:r>
      <w:r w:rsidRPr="006053AA">
        <w:rPr>
          <w:rFonts w:cs="Arial"/>
          <w:color w:val="000000"/>
          <w:kern w:val="28"/>
          <w:sz w:val="28"/>
          <w:szCs w:val="28"/>
          <w14:cntxtAlts/>
        </w:rPr>
        <w:t xml:space="preserve">. It is crucial that every individual recognises the importance of self-discipline and personal responsibility </w:t>
      </w:r>
      <w:proofErr w:type="gramStart"/>
      <w:r w:rsidRPr="006053AA">
        <w:rPr>
          <w:rFonts w:cs="Arial"/>
          <w:color w:val="000000"/>
          <w:kern w:val="28"/>
          <w:sz w:val="28"/>
          <w:szCs w:val="28"/>
          <w14:cntxtAlts/>
        </w:rPr>
        <w:t>in order to</w:t>
      </w:r>
      <w:proofErr w:type="gramEnd"/>
      <w:r w:rsidRPr="006053AA">
        <w:rPr>
          <w:rFonts w:cs="Arial"/>
          <w:color w:val="000000"/>
          <w:kern w:val="28"/>
          <w:sz w:val="28"/>
          <w:szCs w:val="28"/>
          <w14:cntxtAlts/>
        </w:rPr>
        <w:t xml:space="preserve"> contribute to the wider community.</w:t>
      </w:r>
    </w:p>
    <w:p w14:paraId="08C364AC" w14:textId="4BA9427A" w:rsidR="006053AA" w:rsidRPr="006053AA" w:rsidRDefault="006053AA" w:rsidP="006053AA">
      <w:pPr>
        <w:widowControl w:val="0"/>
        <w:tabs>
          <w:tab w:val="left" w:pos="-31680"/>
        </w:tabs>
        <w:rPr>
          <w:rFonts w:cs="Arial"/>
          <w:color w:val="000000"/>
          <w:kern w:val="28"/>
          <w:sz w:val="28"/>
          <w:szCs w:val="28"/>
          <w14:cntxtAlts/>
        </w:rPr>
      </w:pPr>
      <w:r w:rsidRPr="006053AA">
        <w:rPr>
          <w:rFonts w:cs="Arial"/>
          <w:color w:val="000000"/>
          <w:kern w:val="28"/>
          <w:sz w:val="28"/>
          <w:szCs w:val="28"/>
          <w14:ligatures w14:val="standard"/>
          <w14:cntxtAlts/>
        </w:rPr>
        <w:t> </w:t>
      </w:r>
      <w:r w:rsidRPr="006053AA">
        <w:rPr>
          <w:rFonts w:cs="Arial"/>
          <w:color w:val="000000"/>
          <w:kern w:val="28"/>
          <w:sz w:val="28"/>
          <w:szCs w:val="28"/>
          <w14:cntxtAlts/>
        </w:rPr>
        <w:t xml:space="preserve">Our aim is to provide positive role models for our pupils and to help foster a love of learning, an enthusiasm for new challenges, and an increasing independence to tackle new experiences. </w:t>
      </w:r>
    </w:p>
    <w:p w14:paraId="3FAE6E2B" w14:textId="316F4F50" w:rsidR="006053AA" w:rsidRPr="006053AA" w:rsidRDefault="006053AA" w:rsidP="006053AA">
      <w:pPr>
        <w:widowControl w:val="0"/>
        <w:tabs>
          <w:tab w:val="left" w:pos="-31680"/>
        </w:tabs>
        <w:rPr>
          <w:rFonts w:cs="Arial"/>
          <w:color w:val="000000"/>
          <w:kern w:val="28"/>
          <w:sz w:val="28"/>
          <w:szCs w:val="28"/>
          <w14:cntxtAlts/>
        </w:rPr>
      </w:pPr>
      <w:r w:rsidRPr="006053AA">
        <w:rPr>
          <w:rFonts w:cs="Arial"/>
          <w:color w:val="000000"/>
          <w:kern w:val="28"/>
          <w:sz w:val="28"/>
          <w:szCs w:val="28"/>
          <w14:ligatures w14:val="standard"/>
          <w14:cntxtAlts/>
        </w:rPr>
        <w:t> </w:t>
      </w:r>
      <w:r w:rsidRPr="006053AA">
        <w:rPr>
          <w:rFonts w:cs="Arial"/>
          <w:color w:val="000000"/>
          <w:kern w:val="28"/>
          <w:sz w:val="28"/>
          <w:szCs w:val="28"/>
          <w14:cntxtAlts/>
        </w:rPr>
        <w:t xml:space="preserve">Every stakeholder in St Nicholas Church in Wales Primary School recognises the importance of personal happiness </w:t>
      </w:r>
      <w:proofErr w:type="gramStart"/>
      <w:r w:rsidRPr="006053AA">
        <w:rPr>
          <w:rFonts w:cs="Arial"/>
          <w:color w:val="000000"/>
          <w:kern w:val="28"/>
          <w:sz w:val="28"/>
          <w:szCs w:val="28"/>
          <w14:cntxtAlts/>
        </w:rPr>
        <w:t>in order for</w:t>
      </w:r>
      <w:proofErr w:type="gramEnd"/>
      <w:r w:rsidRPr="006053AA">
        <w:rPr>
          <w:rFonts w:cs="Arial"/>
          <w:color w:val="000000"/>
          <w:kern w:val="28"/>
          <w:sz w:val="28"/>
          <w:szCs w:val="28"/>
          <w14:cntxtAlts/>
        </w:rPr>
        <w:t xml:space="preserve"> positive development to take place. Our aim is to begin equipping our pupils with the skills, attitudes and strength of character to make positive contributions within their community as they move onto other educational establishments and eventually move into the wider world</w:t>
      </w:r>
    </w:p>
    <w:p w14:paraId="21C55000" w14:textId="77777777" w:rsidR="006053AA" w:rsidRPr="006053AA" w:rsidRDefault="006053AA" w:rsidP="006053AA">
      <w:pPr>
        <w:widowControl w:val="0"/>
        <w:rPr>
          <w:rFonts w:ascii="Times New Roman" w:hAnsi="Times New Roman"/>
          <w:color w:val="000000"/>
          <w:kern w:val="28"/>
          <w:sz w:val="20"/>
          <w:szCs w:val="20"/>
          <w14:cntxtAlts/>
        </w:rPr>
      </w:pPr>
      <w:r w:rsidRPr="006053AA">
        <w:rPr>
          <w:rFonts w:ascii="Times New Roman" w:hAnsi="Times New Roman"/>
          <w:color w:val="000000"/>
          <w:kern w:val="28"/>
          <w:sz w:val="20"/>
          <w:szCs w:val="20"/>
          <w14:cntxtAlts/>
        </w:rPr>
        <w:t> </w:t>
      </w:r>
    </w:p>
    <w:p w14:paraId="0E6A79B4" w14:textId="77777777" w:rsidR="00642C59" w:rsidRPr="0009365A" w:rsidRDefault="00642C59" w:rsidP="008056BE">
      <w:pPr>
        <w:rPr>
          <w:b/>
          <w:color w:val="FF0000"/>
          <w:sz w:val="28"/>
          <w:szCs w:val="28"/>
        </w:rPr>
      </w:pPr>
    </w:p>
    <w:tbl>
      <w:tblPr>
        <w:tblStyle w:val="TableGrid"/>
        <w:tblW w:w="9634" w:type="dxa"/>
        <w:tblLook w:val="04A0" w:firstRow="1" w:lastRow="0" w:firstColumn="1" w:lastColumn="0" w:noHBand="0" w:noVBand="1"/>
      </w:tblPr>
      <w:tblGrid>
        <w:gridCol w:w="9634"/>
      </w:tblGrid>
      <w:tr w:rsidR="00642C59" w:rsidRPr="0009365A" w14:paraId="735D15C0" w14:textId="77777777" w:rsidTr="00885534">
        <w:tc>
          <w:tcPr>
            <w:tcW w:w="9634" w:type="dxa"/>
            <w:shd w:val="clear" w:color="auto" w:fill="D9E2F3" w:themeFill="accent1" w:themeFillTint="33"/>
          </w:tcPr>
          <w:p w14:paraId="25CBB55A" w14:textId="77777777" w:rsidR="00642C59" w:rsidRPr="0009365A" w:rsidRDefault="00642C59" w:rsidP="003E1CBB">
            <w:pPr>
              <w:spacing w:before="240"/>
              <w:rPr>
                <w:b/>
                <w:sz w:val="28"/>
                <w:szCs w:val="28"/>
              </w:rPr>
            </w:pPr>
            <w:bookmarkStart w:id="0" w:name="_Hlk55393510"/>
            <w:r w:rsidRPr="0009365A">
              <w:rPr>
                <w:b/>
                <w:sz w:val="28"/>
                <w:szCs w:val="28"/>
              </w:rPr>
              <w:t>What is meant by bullying</w:t>
            </w:r>
            <w:r w:rsidR="00885534">
              <w:rPr>
                <w:b/>
                <w:sz w:val="28"/>
                <w:szCs w:val="28"/>
              </w:rPr>
              <w:t>?</w:t>
            </w:r>
          </w:p>
          <w:p w14:paraId="12F8F1B3" w14:textId="77777777" w:rsidR="00642C59" w:rsidRPr="0009365A" w:rsidRDefault="00642C59" w:rsidP="008056BE">
            <w:pPr>
              <w:rPr>
                <w:b/>
                <w:color w:val="FF0000"/>
                <w:sz w:val="28"/>
                <w:szCs w:val="28"/>
              </w:rPr>
            </w:pPr>
          </w:p>
        </w:tc>
      </w:tr>
      <w:bookmarkEnd w:id="0"/>
    </w:tbl>
    <w:p w14:paraId="551849A8" w14:textId="77777777" w:rsidR="00642C59" w:rsidRPr="0009365A" w:rsidRDefault="00642C59" w:rsidP="008056BE">
      <w:pPr>
        <w:rPr>
          <w:b/>
          <w:color w:val="FF0000"/>
          <w:sz w:val="28"/>
          <w:szCs w:val="28"/>
        </w:rPr>
      </w:pPr>
    </w:p>
    <w:p w14:paraId="1FCE82E2" w14:textId="77777777" w:rsidR="00C3261A" w:rsidRPr="0009365A" w:rsidRDefault="00C3261A" w:rsidP="008056BE">
      <w:pPr>
        <w:rPr>
          <w:b/>
          <w:sz w:val="28"/>
          <w:szCs w:val="28"/>
        </w:rPr>
      </w:pPr>
    </w:p>
    <w:p w14:paraId="507FCB34" w14:textId="77777777" w:rsidR="008056BE" w:rsidRPr="0009365A" w:rsidRDefault="008056BE" w:rsidP="00CC17FB">
      <w:pPr>
        <w:jc w:val="both"/>
        <w:rPr>
          <w:sz w:val="28"/>
          <w:szCs w:val="28"/>
        </w:rPr>
      </w:pPr>
      <w:r w:rsidRPr="0009365A">
        <w:rPr>
          <w:sz w:val="28"/>
          <w:szCs w:val="28"/>
        </w:rPr>
        <w:t>There is no legal definition of bullying</w:t>
      </w:r>
      <w:r w:rsidR="00E662D7">
        <w:rPr>
          <w:sz w:val="28"/>
          <w:szCs w:val="28"/>
        </w:rPr>
        <w:t xml:space="preserve"> </w:t>
      </w:r>
      <w:r w:rsidR="00E662D7" w:rsidRPr="00E662D7">
        <w:rPr>
          <w:sz w:val="28"/>
          <w:szCs w:val="28"/>
        </w:rPr>
        <w:t>in Wales or indeed in Great Britain. Therefore</w:t>
      </w:r>
      <w:r w:rsidR="00CC17FB">
        <w:rPr>
          <w:sz w:val="28"/>
          <w:szCs w:val="28"/>
        </w:rPr>
        <w:t>,</w:t>
      </w:r>
      <w:r w:rsidR="00E662D7" w:rsidRPr="00E662D7">
        <w:rPr>
          <w:sz w:val="28"/>
          <w:szCs w:val="28"/>
        </w:rPr>
        <w:t xml:space="preserve"> the definition used in this guidance builds upon widely used principles established in the UK since 1993</w:t>
      </w:r>
      <w:r w:rsidRPr="0009365A">
        <w:rPr>
          <w:sz w:val="28"/>
          <w:szCs w:val="28"/>
        </w:rPr>
        <w:t xml:space="preserve">.  </w:t>
      </w:r>
      <w:r w:rsidR="00D4272C" w:rsidRPr="0009365A">
        <w:rPr>
          <w:sz w:val="28"/>
          <w:szCs w:val="28"/>
        </w:rPr>
        <w:t>Welsh Government guidance defines bullying as:</w:t>
      </w:r>
    </w:p>
    <w:p w14:paraId="51A35F15" w14:textId="01D38815" w:rsidR="00D4272C" w:rsidRDefault="00D4272C" w:rsidP="008056BE">
      <w:pPr>
        <w:rPr>
          <w:sz w:val="28"/>
          <w:szCs w:val="28"/>
        </w:rPr>
      </w:pPr>
    </w:p>
    <w:p w14:paraId="2B183B69" w14:textId="77777777" w:rsidR="00FC5ABD" w:rsidRPr="0009365A" w:rsidRDefault="00FC5ABD" w:rsidP="008056BE">
      <w:pPr>
        <w:rPr>
          <w:sz w:val="28"/>
          <w:szCs w:val="28"/>
        </w:rPr>
      </w:pPr>
    </w:p>
    <w:tbl>
      <w:tblPr>
        <w:tblStyle w:val="TableGrid"/>
        <w:tblW w:w="0" w:type="auto"/>
        <w:tblLook w:val="04A0" w:firstRow="1" w:lastRow="0" w:firstColumn="1" w:lastColumn="0" w:noHBand="0" w:noVBand="1"/>
      </w:tblPr>
      <w:tblGrid>
        <w:gridCol w:w="9016"/>
      </w:tblGrid>
      <w:tr w:rsidR="00D4272C" w:rsidRPr="0009365A" w14:paraId="45C4CE7D" w14:textId="77777777" w:rsidTr="00D4272C">
        <w:tc>
          <w:tcPr>
            <w:tcW w:w="9016" w:type="dxa"/>
            <w:shd w:val="clear" w:color="auto" w:fill="70AD47" w:themeFill="accent6"/>
          </w:tcPr>
          <w:p w14:paraId="038396A1" w14:textId="77777777" w:rsidR="00D4272C" w:rsidRPr="0009365A" w:rsidRDefault="00D4272C" w:rsidP="008056BE">
            <w:pPr>
              <w:rPr>
                <w:sz w:val="28"/>
                <w:szCs w:val="28"/>
              </w:rPr>
            </w:pPr>
          </w:p>
          <w:p w14:paraId="6A36447A" w14:textId="77777777" w:rsidR="00D4272C" w:rsidRPr="00CC17FB" w:rsidRDefault="00D4272C" w:rsidP="008056BE">
            <w:pPr>
              <w:rPr>
                <w:i/>
                <w:sz w:val="28"/>
                <w:szCs w:val="28"/>
              </w:rPr>
            </w:pPr>
            <w:r w:rsidRPr="00CC17FB">
              <w:rPr>
                <w:i/>
                <w:sz w:val="28"/>
                <w:szCs w:val="28"/>
              </w:rPr>
              <w:t xml:space="preserve">Behaviour by an individual or group, </w:t>
            </w:r>
            <w:r w:rsidR="00E662D7" w:rsidRPr="00CC17FB">
              <w:rPr>
                <w:i/>
                <w:sz w:val="28"/>
                <w:szCs w:val="28"/>
              </w:rPr>
              <w:t xml:space="preserve">usually </w:t>
            </w:r>
            <w:r w:rsidRPr="00CC17FB">
              <w:rPr>
                <w:i/>
                <w:sz w:val="28"/>
                <w:szCs w:val="28"/>
              </w:rPr>
              <w:t xml:space="preserve">repeated over time, </w:t>
            </w:r>
            <w:r w:rsidR="00E662D7" w:rsidRPr="00CC17FB">
              <w:rPr>
                <w:i/>
                <w:sz w:val="28"/>
                <w:szCs w:val="28"/>
              </w:rPr>
              <w:t>that</w:t>
            </w:r>
            <w:r w:rsidRPr="00CC17FB">
              <w:rPr>
                <w:i/>
                <w:sz w:val="28"/>
                <w:szCs w:val="28"/>
              </w:rPr>
              <w:t xml:space="preserve"> intentionally hurts others either physically or emotionally.</w:t>
            </w:r>
          </w:p>
          <w:p w14:paraId="3EEDD9AE" w14:textId="77777777" w:rsidR="00D4272C" w:rsidRPr="0009365A" w:rsidRDefault="00D4272C" w:rsidP="008056BE">
            <w:pPr>
              <w:rPr>
                <w:sz w:val="28"/>
                <w:szCs w:val="28"/>
              </w:rPr>
            </w:pPr>
          </w:p>
        </w:tc>
      </w:tr>
    </w:tbl>
    <w:p w14:paraId="2A3268EE" w14:textId="77777777" w:rsidR="00D4272C" w:rsidRPr="0009365A" w:rsidRDefault="00D4272C" w:rsidP="008056BE">
      <w:pPr>
        <w:rPr>
          <w:sz w:val="28"/>
          <w:szCs w:val="28"/>
        </w:rPr>
      </w:pPr>
    </w:p>
    <w:p w14:paraId="6AF02BEE" w14:textId="77777777" w:rsidR="00D4272C" w:rsidRPr="0009365A" w:rsidRDefault="00D4272C" w:rsidP="00CC17FB">
      <w:pPr>
        <w:jc w:val="both"/>
        <w:rPr>
          <w:sz w:val="28"/>
          <w:szCs w:val="28"/>
        </w:rPr>
      </w:pPr>
      <w:r w:rsidRPr="0009365A">
        <w:rPr>
          <w:sz w:val="28"/>
          <w:szCs w:val="28"/>
        </w:rPr>
        <w:t xml:space="preserve">There are </w:t>
      </w:r>
      <w:proofErr w:type="gramStart"/>
      <w:r w:rsidRPr="0009365A">
        <w:rPr>
          <w:sz w:val="28"/>
          <w:szCs w:val="28"/>
        </w:rPr>
        <w:t>a number of</w:t>
      </w:r>
      <w:proofErr w:type="gramEnd"/>
      <w:r w:rsidRPr="0009365A">
        <w:rPr>
          <w:sz w:val="28"/>
          <w:szCs w:val="28"/>
        </w:rPr>
        <w:t xml:space="preserve"> distinctive elements associated with bullying. These include but are not limited to the following</w:t>
      </w:r>
      <w:r w:rsidR="00CC17FB">
        <w:rPr>
          <w:sz w:val="28"/>
          <w:szCs w:val="28"/>
        </w:rPr>
        <w:t>:</w:t>
      </w:r>
      <w:r w:rsidRPr="0009365A">
        <w:rPr>
          <w:sz w:val="28"/>
          <w:szCs w:val="28"/>
        </w:rPr>
        <w:t xml:space="preserve">   </w:t>
      </w:r>
    </w:p>
    <w:p w14:paraId="1AD22F84" w14:textId="77777777" w:rsidR="00D4272C" w:rsidRPr="0009365A" w:rsidRDefault="00D4272C" w:rsidP="00CC17FB">
      <w:pPr>
        <w:jc w:val="both"/>
        <w:rPr>
          <w:sz w:val="28"/>
          <w:szCs w:val="28"/>
        </w:rPr>
      </w:pPr>
    </w:p>
    <w:p w14:paraId="0C759DB8" w14:textId="77777777" w:rsidR="00D4272C" w:rsidRPr="0009365A" w:rsidRDefault="00D4272C" w:rsidP="00CC17FB">
      <w:pPr>
        <w:pStyle w:val="ListParagraph"/>
        <w:numPr>
          <w:ilvl w:val="0"/>
          <w:numId w:val="4"/>
        </w:numPr>
        <w:jc w:val="both"/>
        <w:rPr>
          <w:sz w:val="28"/>
          <w:szCs w:val="28"/>
        </w:rPr>
      </w:pPr>
      <w:r w:rsidRPr="0009365A">
        <w:rPr>
          <w:b/>
          <w:sz w:val="28"/>
          <w:szCs w:val="28"/>
        </w:rPr>
        <w:t>Intention to harm</w:t>
      </w:r>
      <w:r w:rsidRPr="0009365A">
        <w:rPr>
          <w:sz w:val="28"/>
          <w:szCs w:val="28"/>
        </w:rPr>
        <w:t xml:space="preserve">: bullying is deliberate with the intention to cause harm. Those who bully others are often skilled at knowing exactly how to humiliate or hurt their target: picking on key aspects of their appearance, personality or identity that produces the effect wanted. They seek out the area in which they have power over their target. </w:t>
      </w:r>
    </w:p>
    <w:p w14:paraId="17304941" w14:textId="77777777" w:rsidR="00D4272C" w:rsidRPr="0009365A" w:rsidRDefault="00D4272C" w:rsidP="00CC17FB">
      <w:pPr>
        <w:ind w:firstLine="60"/>
        <w:jc w:val="both"/>
        <w:rPr>
          <w:sz w:val="28"/>
          <w:szCs w:val="28"/>
        </w:rPr>
      </w:pPr>
    </w:p>
    <w:p w14:paraId="3276F8F0" w14:textId="77777777" w:rsidR="00D4272C" w:rsidRPr="0009365A" w:rsidRDefault="00D4272C" w:rsidP="00CC17FB">
      <w:pPr>
        <w:pStyle w:val="ListParagraph"/>
        <w:numPr>
          <w:ilvl w:val="0"/>
          <w:numId w:val="4"/>
        </w:numPr>
        <w:jc w:val="both"/>
        <w:rPr>
          <w:sz w:val="28"/>
          <w:szCs w:val="28"/>
        </w:rPr>
      </w:pPr>
      <w:r w:rsidRPr="0009365A">
        <w:rPr>
          <w:b/>
          <w:sz w:val="28"/>
          <w:szCs w:val="28"/>
        </w:rPr>
        <w:t>Harmful outcome</w:t>
      </w:r>
      <w:r w:rsidRPr="0009365A">
        <w:rPr>
          <w:sz w:val="28"/>
          <w:szCs w:val="28"/>
        </w:rPr>
        <w:t xml:space="preserve">: someone or a group is hurt physically or emotionally. They can be isolated, humiliated or made fearful. Their sense of self-worth is reduced. </w:t>
      </w:r>
    </w:p>
    <w:p w14:paraId="1938DD1E" w14:textId="77777777" w:rsidR="00D4272C" w:rsidRPr="0009365A" w:rsidRDefault="00D4272C" w:rsidP="00CC17FB">
      <w:pPr>
        <w:ind w:firstLine="60"/>
        <w:jc w:val="both"/>
        <w:rPr>
          <w:sz w:val="28"/>
          <w:szCs w:val="28"/>
        </w:rPr>
      </w:pPr>
    </w:p>
    <w:p w14:paraId="358777C7" w14:textId="77777777" w:rsidR="00D4272C" w:rsidRPr="0009365A" w:rsidRDefault="00D4272C" w:rsidP="00CC17FB">
      <w:pPr>
        <w:pStyle w:val="ListParagraph"/>
        <w:numPr>
          <w:ilvl w:val="0"/>
          <w:numId w:val="4"/>
        </w:numPr>
        <w:jc w:val="both"/>
        <w:rPr>
          <w:sz w:val="28"/>
          <w:szCs w:val="28"/>
        </w:rPr>
      </w:pPr>
      <w:r w:rsidRPr="0009365A">
        <w:rPr>
          <w:b/>
          <w:sz w:val="28"/>
          <w:szCs w:val="28"/>
        </w:rPr>
        <w:t>Direct or indirect acts</w:t>
      </w:r>
      <w:r w:rsidRPr="0009365A">
        <w:rPr>
          <w:sz w:val="28"/>
          <w:szCs w:val="28"/>
        </w:rPr>
        <w:t xml:space="preserve">: bullying can involve direct aggression, such as hitting, as well as indirect acts such as spreading rumours, revealing private information about someone or sharing intimate images with people for whom the information/ images were not intended. </w:t>
      </w:r>
    </w:p>
    <w:p w14:paraId="290AE9C2" w14:textId="77777777" w:rsidR="00D4272C" w:rsidRPr="0009365A" w:rsidRDefault="00D4272C" w:rsidP="00CC17FB">
      <w:pPr>
        <w:ind w:firstLine="60"/>
        <w:jc w:val="both"/>
        <w:rPr>
          <w:sz w:val="28"/>
          <w:szCs w:val="28"/>
        </w:rPr>
      </w:pPr>
    </w:p>
    <w:p w14:paraId="22B67080" w14:textId="77777777" w:rsidR="00D4272C" w:rsidRPr="0009365A" w:rsidRDefault="00D4272C" w:rsidP="00CC17FB">
      <w:pPr>
        <w:pStyle w:val="ListParagraph"/>
        <w:numPr>
          <w:ilvl w:val="0"/>
          <w:numId w:val="4"/>
        </w:numPr>
        <w:jc w:val="both"/>
        <w:rPr>
          <w:sz w:val="28"/>
          <w:szCs w:val="28"/>
        </w:rPr>
      </w:pPr>
      <w:r w:rsidRPr="0009365A">
        <w:rPr>
          <w:b/>
          <w:sz w:val="28"/>
          <w:szCs w:val="28"/>
        </w:rPr>
        <w:t>Repetition</w:t>
      </w:r>
      <w:r w:rsidRPr="0009365A">
        <w:rPr>
          <w:sz w:val="28"/>
          <w:szCs w:val="28"/>
        </w:rPr>
        <w:t xml:space="preserve">: bullying usually involves repeated acts of aggression. </w:t>
      </w:r>
      <w:r w:rsidR="00E662D7">
        <w:rPr>
          <w:sz w:val="28"/>
          <w:szCs w:val="28"/>
        </w:rPr>
        <w:t xml:space="preserve"> </w:t>
      </w:r>
      <w:r w:rsidRPr="0009365A">
        <w:rPr>
          <w:sz w:val="28"/>
          <w:szCs w:val="28"/>
        </w:rPr>
        <w:t xml:space="preserve">An isolated aggressive act, such as a fight, is not usually considered bullying. </w:t>
      </w:r>
      <w:r w:rsidR="00C3261A">
        <w:rPr>
          <w:sz w:val="28"/>
          <w:szCs w:val="28"/>
        </w:rPr>
        <w:t xml:space="preserve"> </w:t>
      </w:r>
      <w:r w:rsidRPr="0009365A">
        <w:rPr>
          <w:sz w:val="28"/>
          <w:szCs w:val="28"/>
        </w:rPr>
        <w:t xml:space="preserve">Yet any incident can be the start of a pattern of bullying behaviour which develops subsequently. That is why incident records are so valuable. </w:t>
      </w:r>
    </w:p>
    <w:p w14:paraId="4C069ABE" w14:textId="77777777" w:rsidR="00D4272C" w:rsidRPr="0009365A" w:rsidRDefault="00D4272C" w:rsidP="00CC17FB">
      <w:pPr>
        <w:ind w:firstLine="4065"/>
        <w:jc w:val="both"/>
        <w:rPr>
          <w:sz w:val="28"/>
          <w:szCs w:val="28"/>
        </w:rPr>
      </w:pPr>
    </w:p>
    <w:p w14:paraId="346B465D" w14:textId="77777777" w:rsidR="00D4272C" w:rsidRPr="0009365A" w:rsidRDefault="00D4272C" w:rsidP="00CC17FB">
      <w:pPr>
        <w:pStyle w:val="ListParagraph"/>
        <w:numPr>
          <w:ilvl w:val="0"/>
          <w:numId w:val="4"/>
        </w:numPr>
        <w:jc w:val="both"/>
        <w:rPr>
          <w:sz w:val="28"/>
          <w:szCs w:val="28"/>
        </w:rPr>
      </w:pPr>
      <w:r w:rsidRPr="0009365A">
        <w:rPr>
          <w:b/>
          <w:sz w:val="28"/>
          <w:szCs w:val="28"/>
        </w:rPr>
        <w:t>Unequal power</w:t>
      </w:r>
      <w:r w:rsidRPr="0009365A">
        <w:rPr>
          <w:sz w:val="28"/>
          <w:szCs w:val="28"/>
        </w:rPr>
        <w:t xml:space="preserve">: bullying involves the abuse of power by one person or a group who are (perceived as) more powerful, often due to their age, physical strength, popularity or psychological resilience.  </w:t>
      </w:r>
    </w:p>
    <w:p w14:paraId="12772160" w14:textId="77777777" w:rsidR="00D4272C" w:rsidRPr="0009365A" w:rsidRDefault="00D4272C" w:rsidP="00CC17FB">
      <w:pPr>
        <w:jc w:val="both"/>
        <w:rPr>
          <w:sz w:val="28"/>
          <w:szCs w:val="28"/>
        </w:rPr>
      </w:pPr>
    </w:p>
    <w:p w14:paraId="7F480D34" w14:textId="77777777" w:rsidR="00D4272C" w:rsidRPr="0009365A" w:rsidRDefault="00D4272C" w:rsidP="00CC17FB">
      <w:pPr>
        <w:jc w:val="both"/>
        <w:rPr>
          <w:sz w:val="28"/>
          <w:szCs w:val="28"/>
        </w:rPr>
      </w:pPr>
      <w:r w:rsidRPr="0009365A">
        <w:rPr>
          <w:sz w:val="28"/>
          <w:szCs w:val="28"/>
        </w:rPr>
        <w:t>Bullying can take many forms</w:t>
      </w:r>
      <w:r w:rsidR="00E662D7">
        <w:rPr>
          <w:sz w:val="28"/>
          <w:szCs w:val="28"/>
        </w:rPr>
        <w:t>, including</w:t>
      </w:r>
      <w:r w:rsidRPr="0009365A">
        <w:rPr>
          <w:sz w:val="28"/>
          <w:szCs w:val="28"/>
        </w:rPr>
        <w:t>:</w:t>
      </w:r>
    </w:p>
    <w:p w14:paraId="0A2F7FFA" w14:textId="77777777" w:rsidR="00D4272C" w:rsidRPr="0009365A" w:rsidRDefault="00D4272C" w:rsidP="00CC17FB">
      <w:pPr>
        <w:jc w:val="both"/>
        <w:rPr>
          <w:sz w:val="28"/>
          <w:szCs w:val="28"/>
        </w:rPr>
      </w:pPr>
    </w:p>
    <w:p w14:paraId="5B4D4581" w14:textId="77777777" w:rsidR="00D4272C" w:rsidRPr="0009365A" w:rsidRDefault="00D4272C" w:rsidP="00CC17FB">
      <w:pPr>
        <w:pStyle w:val="ListParagraph"/>
        <w:numPr>
          <w:ilvl w:val="0"/>
          <w:numId w:val="3"/>
        </w:numPr>
        <w:jc w:val="both"/>
        <w:rPr>
          <w:sz w:val="28"/>
          <w:szCs w:val="28"/>
        </w:rPr>
      </w:pPr>
      <w:r w:rsidRPr="0009365A">
        <w:rPr>
          <w:b/>
          <w:sz w:val="28"/>
          <w:szCs w:val="28"/>
        </w:rPr>
        <w:t xml:space="preserve">Physical </w:t>
      </w:r>
      <w:r w:rsidRPr="0009365A">
        <w:rPr>
          <w:sz w:val="28"/>
          <w:szCs w:val="28"/>
        </w:rPr>
        <w:t>– kicking, tripping someone up or shoving them, injuring someone</w:t>
      </w:r>
      <w:r w:rsidR="00E662D7">
        <w:rPr>
          <w:sz w:val="28"/>
          <w:szCs w:val="28"/>
        </w:rPr>
        <w:t xml:space="preserve">, </w:t>
      </w:r>
      <w:r w:rsidRPr="0009365A">
        <w:rPr>
          <w:sz w:val="28"/>
          <w:szCs w:val="28"/>
        </w:rPr>
        <w:t xml:space="preserve">damaging their belongings or gestures of intimidation </w:t>
      </w:r>
    </w:p>
    <w:p w14:paraId="3E703BBB" w14:textId="77777777" w:rsidR="00D4272C" w:rsidRPr="0009365A" w:rsidRDefault="00D4272C" w:rsidP="00CC17FB">
      <w:pPr>
        <w:ind w:firstLine="60"/>
        <w:jc w:val="both"/>
        <w:rPr>
          <w:sz w:val="28"/>
          <w:szCs w:val="28"/>
        </w:rPr>
      </w:pPr>
    </w:p>
    <w:p w14:paraId="72B054EA" w14:textId="77777777" w:rsidR="00D4272C" w:rsidRPr="0009365A" w:rsidRDefault="00D4272C" w:rsidP="00CC17FB">
      <w:pPr>
        <w:pStyle w:val="ListParagraph"/>
        <w:numPr>
          <w:ilvl w:val="0"/>
          <w:numId w:val="3"/>
        </w:numPr>
        <w:jc w:val="both"/>
        <w:rPr>
          <w:sz w:val="28"/>
          <w:szCs w:val="28"/>
        </w:rPr>
      </w:pPr>
      <w:r w:rsidRPr="0009365A">
        <w:rPr>
          <w:b/>
          <w:sz w:val="28"/>
          <w:szCs w:val="28"/>
        </w:rPr>
        <w:t>Verbal</w:t>
      </w:r>
      <w:r w:rsidRPr="0009365A">
        <w:rPr>
          <w:sz w:val="28"/>
          <w:szCs w:val="28"/>
        </w:rPr>
        <w:t xml:space="preserve"> – taunts and name-calling, insults, threats, humiliation or intimidation </w:t>
      </w:r>
    </w:p>
    <w:p w14:paraId="71B688FE" w14:textId="77777777" w:rsidR="00D4272C" w:rsidRPr="0009365A" w:rsidRDefault="00D4272C" w:rsidP="00CC17FB">
      <w:pPr>
        <w:ind w:firstLine="60"/>
        <w:jc w:val="both"/>
        <w:rPr>
          <w:sz w:val="28"/>
          <w:szCs w:val="28"/>
        </w:rPr>
      </w:pPr>
    </w:p>
    <w:p w14:paraId="02B27F60" w14:textId="77777777" w:rsidR="00D4272C" w:rsidRPr="0009365A" w:rsidRDefault="00D4272C" w:rsidP="00CC17FB">
      <w:pPr>
        <w:pStyle w:val="ListParagraph"/>
        <w:numPr>
          <w:ilvl w:val="0"/>
          <w:numId w:val="3"/>
        </w:numPr>
        <w:jc w:val="both"/>
        <w:rPr>
          <w:sz w:val="28"/>
          <w:szCs w:val="28"/>
        </w:rPr>
      </w:pPr>
      <w:r w:rsidRPr="0009365A">
        <w:rPr>
          <w:b/>
          <w:sz w:val="28"/>
          <w:szCs w:val="28"/>
        </w:rPr>
        <w:t>Emotional</w:t>
      </w:r>
      <w:r w:rsidRPr="0009365A">
        <w:rPr>
          <w:sz w:val="28"/>
          <w:szCs w:val="28"/>
        </w:rPr>
        <w:t xml:space="preserve"> – behaviour intended to isolate, hurt or humiliate someone </w:t>
      </w:r>
    </w:p>
    <w:p w14:paraId="14CD262C" w14:textId="77777777" w:rsidR="00D4272C" w:rsidRPr="0009365A" w:rsidRDefault="00D4272C" w:rsidP="00CC17FB">
      <w:pPr>
        <w:ind w:firstLine="60"/>
        <w:jc w:val="both"/>
        <w:rPr>
          <w:sz w:val="28"/>
          <w:szCs w:val="28"/>
        </w:rPr>
      </w:pPr>
    </w:p>
    <w:p w14:paraId="1D3E247B" w14:textId="77777777" w:rsidR="00D4272C" w:rsidRPr="0009365A" w:rsidRDefault="00D4272C" w:rsidP="00CC17FB">
      <w:pPr>
        <w:pStyle w:val="ListParagraph"/>
        <w:numPr>
          <w:ilvl w:val="0"/>
          <w:numId w:val="3"/>
        </w:numPr>
        <w:jc w:val="both"/>
        <w:rPr>
          <w:sz w:val="28"/>
          <w:szCs w:val="28"/>
        </w:rPr>
      </w:pPr>
      <w:r w:rsidRPr="0009365A">
        <w:rPr>
          <w:b/>
          <w:sz w:val="28"/>
          <w:szCs w:val="28"/>
        </w:rPr>
        <w:lastRenderedPageBreak/>
        <w:t>Indirect</w:t>
      </w:r>
      <w:r w:rsidRPr="0009365A">
        <w:rPr>
          <w:sz w:val="28"/>
          <w:szCs w:val="28"/>
        </w:rPr>
        <w:t xml:space="preserve"> – sly or underhand actions carried out behind the target’s back or rumour spreading </w:t>
      </w:r>
    </w:p>
    <w:p w14:paraId="740A3987" w14:textId="77777777" w:rsidR="00D4272C" w:rsidRPr="0009365A" w:rsidRDefault="00D4272C" w:rsidP="00CC17FB">
      <w:pPr>
        <w:ind w:firstLine="60"/>
        <w:jc w:val="both"/>
        <w:rPr>
          <w:sz w:val="28"/>
          <w:szCs w:val="28"/>
        </w:rPr>
      </w:pPr>
    </w:p>
    <w:p w14:paraId="474DEEBF" w14:textId="73181A1F" w:rsidR="00D4272C" w:rsidRPr="0009365A" w:rsidRDefault="00B54EE6" w:rsidP="00CC17FB">
      <w:pPr>
        <w:pStyle w:val="ListParagraph"/>
        <w:numPr>
          <w:ilvl w:val="0"/>
          <w:numId w:val="3"/>
        </w:numPr>
        <w:jc w:val="both"/>
        <w:rPr>
          <w:sz w:val="28"/>
          <w:szCs w:val="28"/>
        </w:rPr>
      </w:pPr>
      <w:r w:rsidRPr="0009365A">
        <w:rPr>
          <w:b/>
          <w:sz w:val="28"/>
          <w:szCs w:val="28"/>
        </w:rPr>
        <w:t>Online</w:t>
      </w:r>
      <w:r w:rsidRPr="0009365A">
        <w:rPr>
          <w:sz w:val="28"/>
          <w:szCs w:val="28"/>
        </w:rPr>
        <w:t xml:space="preserve"> –</w:t>
      </w:r>
      <w:r w:rsidR="00D4272C" w:rsidRPr="0009365A">
        <w:rPr>
          <w:sz w:val="28"/>
          <w:szCs w:val="28"/>
        </w:rPr>
        <w:t xml:space="preserve"> using any form of technological means, mobile phones, social networks, gaming, chat rooms, forums or apps to bully via text, messaging, images or video </w:t>
      </w:r>
      <w:r w:rsidR="00413A32">
        <w:rPr>
          <w:sz w:val="28"/>
          <w:szCs w:val="28"/>
        </w:rPr>
        <w:t xml:space="preserve">(see appendix </w:t>
      </w:r>
      <w:r w:rsidR="00E13734">
        <w:rPr>
          <w:sz w:val="28"/>
          <w:szCs w:val="28"/>
        </w:rPr>
        <w:t>2</w:t>
      </w:r>
      <w:r w:rsidR="00413A32">
        <w:rPr>
          <w:sz w:val="28"/>
          <w:szCs w:val="28"/>
        </w:rPr>
        <w:t xml:space="preserve"> for more information on online bullying)</w:t>
      </w:r>
    </w:p>
    <w:p w14:paraId="13CCF539" w14:textId="77777777" w:rsidR="00D4272C" w:rsidRPr="0009365A" w:rsidRDefault="00D4272C" w:rsidP="00CC17FB">
      <w:pPr>
        <w:ind w:firstLine="60"/>
        <w:jc w:val="both"/>
        <w:rPr>
          <w:sz w:val="28"/>
          <w:szCs w:val="28"/>
        </w:rPr>
      </w:pPr>
    </w:p>
    <w:p w14:paraId="38E84B66" w14:textId="26C4480F" w:rsidR="00D4272C" w:rsidRPr="0009365A" w:rsidRDefault="00D4272C" w:rsidP="00CC17FB">
      <w:pPr>
        <w:pStyle w:val="ListParagraph"/>
        <w:numPr>
          <w:ilvl w:val="0"/>
          <w:numId w:val="3"/>
        </w:numPr>
        <w:jc w:val="both"/>
        <w:rPr>
          <w:sz w:val="28"/>
          <w:szCs w:val="28"/>
        </w:rPr>
      </w:pPr>
      <w:r w:rsidRPr="0009365A">
        <w:rPr>
          <w:b/>
          <w:sz w:val="28"/>
          <w:szCs w:val="28"/>
        </w:rPr>
        <w:t>Relational aggression</w:t>
      </w:r>
      <w:r w:rsidRPr="0009365A">
        <w:rPr>
          <w:sz w:val="28"/>
          <w:szCs w:val="28"/>
        </w:rPr>
        <w:t xml:space="preserve"> – bullying that tries to harm the target’s relationships or social status:  drawing their friends away, exploiting a person’s </w:t>
      </w:r>
      <w:r w:rsidR="00D04EB7">
        <w:rPr>
          <w:sz w:val="28"/>
          <w:szCs w:val="28"/>
        </w:rPr>
        <w:t xml:space="preserve">additional learning needs (ALN) </w:t>
      </w:r>
      <w:r w:rsidRPr="0009365A">
        <w:rPr>
          <w:sz w:val="28"/>
          <w:szCs w:val="28"/>
        </w:rPr>
        <w:t xml:space="preserve">or long-term illness, targeting their family’s social status, isolating or humiliating someone or deliberately getting someone into trouble </w:t>
      </w:r>
    </w:p>
    <w:p w14:paraId="42A14AAB" w14:textId="77777777" w:rsidR="00D4272C" w:rsidRPr="0009365A" w:rsidRDefault="00D4272C" w:rsidP="00CC17FB">
      <w:pPr>
        <w:ind w:firstLine="60"/>
        <w:jc w:val="both"/>
        <w:rPr>
          <w:sz w:val="28"/>
          <w:szCs w:val="28"/>
        </w:rPr>
      </w:pPr>
    </w:p>
    <w:p w14:paraId="40BA47F4" w14:textId="77777777" w:rsidR="00D4272C" w:rsidRPr="0009365A" w:rsidRDefault="00D4272C" w:rsidP="00CC17FB">
      <w:pPr>
        <w:pStyle w:val="ListParagraph"/>
        <w:numPr>
          <w:ilvl w:val="0"/>
          <w:numId w:val="3"/>
        </w:numPr>
        <w:jc w:val="both"/>
        <w:rPr>
          <w:sz w:val="28"/>
          <w:szCs w:val="28"/>
        </w:rPr>
      </w:pPr>
      <w:r w:rsidRPr="0009365A">
        <w:rPr>
          <w:b/>
          <w:sz w:val="28"/>
          <w:szCs w:val="28"/>
        </w:rPr>
        <w:t>Sexual</w:t>
      </w:r>
      <w:r w:rsidRPr="0009365A">
        <w:rPr>
          <w:sz w:val="28"/>
          <w:szCs w:val="28"/>
        </w:rPr>
        <w:t xml:space="preserve"> – unwanted touching, threats, suggestions, comments and jokes or innuendo. </w:t>
      </w:r>
      <w:r w:rsidR="00235CC3">
        <w:rPr>
          <w:sz w:val="28"/>
          <w:szCs w:val="28"/>
        </w:rPr>
        <w:t xml:space="preserve"> </w:t>
      </w:r>
      <w:r w:rsidRPr="0009365A">
        <w:rPr>
          <w:sz w:val="28"/>
          <w:szCs w:val="28"/>
        </w:rPr>
        <w:t xml:space="preserve">This can also include sextortion, so called ‘revenge porn’ and any misuse of intimate, explicit images of the </w:t>
      </w:r>
      <w:r w:rsidR="00235CC3">
        <w:rPr>
          <w:sz w:val="28"/>
          <w:szCs w:val="28"/>
        </w:rPr>
        <w:t>learner</w:t>
      </w:r>
      <w:r w:rsidRPr="0009365A">
        <w:rPr>
          <w:sz w:val="28"/>
          <w:szCs w:val="28"/>
        </w:rPr>
        <w:t xml:space="preserve"> targeted.  </w:t>
      </w:r>
    </w:p>
    <w:p w14:paraId="45674092" w14:textId="77777777" w:rsidR="00D4272C" w:rsidRPr="0009365A" w:rsidRDefault="00D4272C" w:rsidP="00CC17FB">
      <w:pPr>
        <w:ind w:firstLine="60"/>
        <w:jc w:val="both"/>
        <w:rPr>
          <w:sz w:val="28"/>
          <w:szCs w:val="28"/>
        </w:rPr>
      </w:pPr>
    </w:p>
    <w:p w14:paraId="2524EE38" w14:textId="77777777" w:rsidR="00D4272C" w:rsidRPr="0009365A" w:rsidRDefault="00D4272C" w:rsidP="00CC17FB">
      <w:pPr>
        <w:pStyle w:val="ListParagraph"/>
        <w:numPr>
          <w:ilvl w:val="0"/>
          <w:numId w:val="3"/>
        </w:numPr>
        <w:jc w:val="both"/>
        <w:rPr>
          <w:sz w:val="28"/>
          <w:szCs w:val="28"/>
        </w:rPr>
      </w:pPr>
      <w:r w:rsidRPr="0009365A">
        <w:rPr>
          <w:b/>
          <w:sz w:val="28"/>
          <w:szCs w:val="28"/>
        </w:rPr>
        <w:t>Prejudice-related</w:t>
      </w:r>
      <w:r w:rsidRPr="0009365A">
        <w:rPr>
          <w:sz w:val="28"/>
          <w:szCs w:val="28"/>
        </w:rPr>
        <w:t xml:space="preserve"> – bullying of a </w:t>
      </w:r>
      <w:r w:rsidR="00235CC3">
        <w:rPr>
          <w:sz w:val="28"/>
          <w:szCs w:val="28"/>
        </w:rPr>
        <w:t>learner</w:t>
      </w:r>
      <w:r w:rsidRPr="0009365A">
        <w:rPr>
          <w:sz w:val="28"/>
          <w:szCs w:val="28"/>
        </w:rPr>
        <w:t xml:space="preserve"> or a group </w:t>
      </w:r>
      <w:r w:rsidR="00235CC3">
        <w:rPr>
          <w:sz w:val="28"/>
          <w:szCs w:val="28"/>
        </w:rPr>
        <w:t xml:space="preserve">of learners </w:t>
      </w:r>
      <w:r w:rsidRPr="0009365A">
        <w:rPr>
          <w:sz w:val="28"/>
          <w:szCs w:val="28"/>
        </w:rPr>
        <w:t>because of prejudice. This could be linked to stereotypes or presumptions about identity</w:t>
      </w:r>
      <w:r w:rsidR="00235CC3">
        <w:rPr>
          <w:sz w:val="28"/>
          <w:szCs w:val="28"/>
        </w:rPr>
        <w:t>.  Prejudice-related bullying includes the protected characteristics (including age, disability, gender reassignment, marriage and civil partnership, pregnancy and maternity, race, religion or belief, sex and sexual orientation)</w:t>
      </w:r>
      <w:r w:rsidR="00CC17FB">
        <w:rPr>
          <w:sz w:val="28"/>
          <w:szCs w:val="28"/>
        </w:rPr>
        <w:t>.</w:t>
      </w:r>
      <w:r w:rsidR="00235CC3">
        <w:rPr>
          <w:sz w:val="28"/>
          <w:szCs w:val="28"/>
        </w:rPr>
        <w:t xml:space="preserve"> Prejudice can and does also extend beyond the protected characteristics and can lead to bullying for a variety of other reasons such as social status and background.</w:t>
      </w:r>
      <w:r w:rsidRPr="0009365A">
        <w:rPr>
          <w:sz w:val="28"/>
          <w:szCs w:val="28"/>
        </w:rPr>
        <w:t xml:space="preserve"> </w:t>
      </w:r>
    </w:p>
    <w:p w14:paraId="14D39145" w14:textId="77777777" w:rsidR="00076FA5" w:rsidRPr="0009365A" w:rsidRDefault="00076FA5" w:rsidP="00CC17FB">
      <w:pPr>
        <w:pStyle w:val="ListParagraph"/>
        <w:jc w:val="both"/>
        <w:rPr>
          <w:sz w:val="28"/>
          <w:szCs w:val="28"/>
        </w:rPr>
      </w:pPr>
    </w:p>
    <w:p w14:paraId="1378BD04" w14:textId="77777777" w:rsidR="00076FA5" w:rsidRPr="0009365A" w:rsidRDefault="00076FA5" w:rsidP="00CC17FB">
      <w:pPr>
        <w:jc w:val="both"/>
        <w:rPr>
          <w:sz w:val="28"/>
          <w:szCs w:val="28"/>
        </w:rPr>
      </w:pPr>
      <w:r w:rsidRPr="0009365A">
        <w:rPr>
          <w:sz w:val="28"/>
          <w:szCs w:val="28"/>
        </w:rPr>
        <w:t xml:space="preserve">There are specific types of bullying relating to </w:t>
      </w:r>
      <w:r w:rsidR="00235CC3">
        <w:rPr>
          <w:sz w:val="28"/>
          <w:szCs w:val="28"/>
        </w:rPr>
        <w:t xml:space="preserve">protected </w:t>
      </w:r>
      <w:r w:rsidRPr="0009365A">
        <w:rPr>
          <w:sz w:val="28"/>
          <w:szCs w:val="28"/>
        </w:rPr>
        <w:t>characteristics. These can broadly be categorised into the following groups:</w:t>
      </w:r>
    </w:p>
    <w:p w14:paraId="19F7F7BB" w14:textId="77777777" w:rsidR="00076FA5" w:rsidRPr="0009365A" w:rsidRDefault="00076FA5" w:rsidP="00CC17FB">
      <w:pPr>
        <w:jc w:val="both"/>
        <w:rPr>
          <w:sz w:val="28"/>
          <w:szCs w:val="28"/>
        </w:rPr>
      </w:pPr>
    </w:p>
    <w:p w14:paraId="58E77A07" w14:textId="77777777" w:rsidR="00235CC3" w:rsidRDefault="00235CC3" w:rsidP="00CC17FB">
      <w:pPr>
        <w:pStyle w:val="ListParagraph"/>
        <w:numPr>
          <w:ilvl w:val="0"/>
          <w:numId w:val="3"/>
        </w:numPr>
        <w:jc w:val="both"/>
        <w:rPr>
          <w:sz w:val="28"/>
          <w:szCs w:val="28"/>
        </w:rPr>
      </w:pPr>
      <w:r>
        <w:rPr>
          <w:sz w:val="28"/>
          <w:szCs w:val="28"/>
        </w:rPr>
        <w:t>Bullying connected with age</w:t>
      </w:r>
    </w:p>
    <w:p w14:paraId="4341481E" w14:textId="77777777" w:rsidR="00076FA5" w:rsidRPr="0009365A" w:rsidRDefault="00076FA5" w:rsidP="00CC17FB">
      <w:pPr>
        <w:pStyle w:val="ListParagraph"/>
        <w:numPr>
          <w:ilvl w:val="0"/>
          <w:numId w:val="3"/>
        </w:numPr>
        <w:jc w:val="both"/>
        <w:rPr>
          <w:sz w:val="28"/>
          <w:szCs w:val="28"/>
        </w:rPr>
      </w:pPr>
      <w:r w:rsidRPr="0009365A">
        <w:rPr>
          <w:sz w:val="28"/>
          <w:szCs w:val="28"/>
        </w:rPr>
        <w:t xml:space="preserve">Bullying involving learners with </w:t>
      </w:r>
      <w:r w:rsidR="00235CC3">
        <w:rPr>
          <w:sz w:val="28"/>
          <w:szCs w:val="28"/>
        </w:rPr>
        <w:t>disabilities, which can include SEN</w:t>
      </w:r>
    </w:p>
    <w:p w14:paraId="3A787E1E" w14:textId="77777777" w:rsidR="00076FA5" w:rsidRPr="0009365A" w:rsidRDefault="00076FA5" w:rsidP="00CC17FB">
      <w:pPr>
        <w:pStyle w:val="ListParagraph"/>
        <w:numPr>
          <w:ilvl w:val="0"/>
          <w:numId w:val="3"/>
        </w:numPr>
        <w:jc w:val="both"/>
        <w:rPr>
          <w:sz w:val="28"/>
          <w:szCs w:val="28"/>
        </w:rPr>
      </w:pPr>
      <w:r w:rsidRPr="0009365A">
        <w:rPr>
          <w:b/>
          <w:sz w:val="28"/>
          <w:szCs w:val="28"/>
        </w:rPr>
        <w:t>Homophobic</w:t>
      </w:r>
      <w:r w:rsidR="00235CC3">
        <w:rPr>
          <w:b/>
          <w:sz w:val="28"/>
          <w:szCs w:val="28"/>
        </w:rPr>
        <w:t xml:space="preserve">, </w:t>
      </w:r>
      <w:proofErr w:type="spellStart"/>
      <w:r w:rsidR="00235CC3">
        <w:rPr>
          <w:b/>
          <w:sz w:val="28"/>
          <w:szCs w:val="28"/>
        </w:rPr>
        <w:t>biphobic</w:t>
      </w:r>
      <w:proofErr w:type="spellEnd"/>
      <w:r w:rsidR="00235CC3">
        <w:rPr>
          <w:b/>
          <w:sz w:val="28"/>
          <w:szCs w:val="28"/>
        </w:rPr>
        <w:t xml:space="preserve"> and/or transphobic</w:t>
      </w:r>
      <w:r w:rsidRPr="0009365A">
        <w:rPr>
          <w:sz w:val="28"/>
          <w:szCs w:val="28"/>
        </w:rPr>
        <w:t xml:space="preserve"> bullying </w:t>
      </w:r>
    </w:p>
    <w:p w14:paraId="3B8B08DC" w14:textId="77777777" w:rsidR="00076FA5" w:rsidRPr="00235CC3" w:rsidRDefault="00076FA5" w:rsidP="00CC17FB">
      <w:pPr>
        <w:pStyle w:val="ListParagraph"/>
        <w:numPr>
          <w:ilvl w:val="0"/>
          <w:numId w:val="3"/>
        </w:numPr>
        <w:jc w:val="both"/>
        <w:rPr>
          <w:sz w:val="28"/>
          <w:szCs w:val="28"/>
        </w:rPr>
      </w:pPr>
      <w:r w:rsidRPr="0009365A">
        <w:rPr>
          <w:sz w:val="28"/>
          <w:szCs w:val="28"/>
        </w:rPr>
        <w:t xml:space="preserve">Bullying connected with </w:t>
      </w:r>
      <w:r w:rsidRPr="0009365A">
        <w:rPr>
          <w:b/>
          <w:sz w:val="28"/>
          <w:szCs w:val="28"/>
        </w:rPr>
        <w:t>race, religion and</w:t>
      </w:r>
      <w:r w:rsidR="00235CC3">
        <w:rPr>
          <w:b/>
          <w:sz w:val="28"/>
          <w:szCs w:val="28"/>
        </w:rPr>
        <w:t>/or</w:t>
      </w:r>
      <w:r w:rsidRPr="0009365A">
        <w:rPr>
          <w:b/>
          <w:sz w:val="28"/>
          <w:szCs w:val="28"/>
        </w:rPr>
        <w:t xml:space="preserve"> culture</w:t>
      </w:r>
    </w:p>
    <w:p w14:paraId="5FDFB018" w14:textId="77777777" w:rsidR="00235CC3" w:rsidRPr="0009365A" w:rsidRDefault="00235CC3" w:rsidP="00CC17FB">
      <w:pPr>
        <w:pStyle w:val="ListParagraph"/>
        <w:numPr>
          <w:ilvl w:val="0"/>
          <w:numId w:val="3"/>
        </w:numPr>
        <w:jc w:val="both"/>
        <w:rPr>
          <w:sz w:val="28"/>
          <w:szCs w:val="28"/>
        </w:rPr>
      </w:pPr>
      <w:r w:rsidRPr="0009365A">
        <w:rPr>
          <w:b/>
          <w:sz w:val="28"/>
          <w:szCs w:val="28"/>
        </w:rPr>
        <w:t>Sexist</w:t>
      </w:r>
      <w:r>
        <w:rPr>
          <w:b/>
          <w:sz w:val="28"/>
          <w:szCs w:val="28"/>
        </w:rPr>
        <w:t xml:space="preserve"> and/or</w:t>
      </w:r>
      <w:r w:rsidRPr="0009365A">
        <w:rPr>
          <w:b/>
          <w:sz w:val="28"/>
          <w:szCs w:val="28"/>
        </w:rPr>
        <w:t xml:space="preserve"> sexual </w:t>
      </w:r>
      <w:r w:rsidRPr="0009365A">
        <w:rPr>
          <w:sz w:val="28"/>
          <w:szCs w:val="28"/>
        </w:rPr>
        <w:t xml:space="preserve">bullying </w:t>
      </w:r>
    </w:p>
    <w:p w14:paraId="23737032" w14:textId="77777777" w:rsidR="00076FA5" w:rsidRPr="0084092C" w:rsidRDefault="00076FA5" w:rsidP="00CC17FB">
      <w:pPr>
        <w:jc w:val="both"/>
        <w:rPr>
          <w:bCs/>
          <w:sz w:val="28"/>
          <w:szCs w:val="28"/>
        </w:rPr>
      </w:pPr>
    </w:p>
    <w:p w14:paraId="1EA40216" w14:textId="77777777" w:rsidR="00AB54E0" w:rsidRDefault="00AB54E0" w:rsidP="00CC17FB">
      <w:pPr>
        <w:jc w:val="both"/>
        <w:rPr>
          <w:b/>
          <w:sz w:val="28"/>
          <w:szCs w:val="28"/>
        </w:rPr>
      </w:pPr>
    </w:p>
    <w:tbl>
      <w:tblPr>
        <w:tblStyle w:val="TableGrid"/>
        <w:tblW w:w="9634" w:type="dxa"/>
        <w:tblLook w:val="04A0" w:firstRow="1" w:lastRow="0" w:firstColumn="1" w:lastColumn="0" w:noHBand="0" w:noVBand="1"/>
      </w:tblPr>
      <w:tblGrid>
        <w:gridCol w:w="9634"/>
      </w:tblGrid>
      <w:tr w:rsidR="003E1CBB" w:rsidRPr="0009365A" w14:paraId="35E86B9A" w14:textId="77777777" w:rsidTr="00B13E48">
        <w:tc>
          <w:tcPr>
            <w:tcW w:w="9634" w:type="dxa"/>
            <w:shd w:val="clear" w:color="auto" w:fill="D9E2F3" w:themeFill="accent1" w:themeFillTint="33"/>
          </w:tcPr>
          <w:p w14:paraId="14F0CA41" w14:textId="77777777" w:rsidR="003E1CBB" w:rsidRPr="0009365A" w:rsidRDefault="003E1CBB" w:rsidP="003E1CBB">
            <w:pPr>
              <w:spacing w:before="240"/>
              <w:rPr>
                <w:b/>
                <w:sz w:val="28"/>
                <w:szCs w:val="28"/>
              </w:rPr>
            </w:pPr>
            <w:r w:rsidRPr="0009365A">
              <w:rPr>
                <w:b/>
                <w:sz w:val="28"/>
                <w:szCs w:val="28"/>
              </w:rPr>
              <w:t xml:space="preserve">What is </w:t>
            </w:r>
            <w:r>
              <w:rPr>
                <w:b/>
                <w:sz w:val="28"/>
                <w:szCs w:val="28"/>
              </w:rPr>
              <w:t>not</w:t>
            </w:r>
            <w:r w:rsidRPr="0009365A">
              <w:rPr>
                <w:b/>
                <w:sz w:val="28"/>
                <w:szCs w:val="28"/>
              </w:rPr>
              <w:t xml:space="preserve"> bullying</w:t>
            </w:r>
            <w:r>
              <w:rPr>
                <w:b/>
                <w:sz w:val="28"/>
                <w:szCs w:val="28"/>
              </w:rPr>
              <w:t>?</w:t>
            </w:r>
          </w:p>
          <w:p w14:paraId="748BE54B" w14:textId="77777777" w:rsidR="003E1CBB" w:rsidRPr="0009365A" w:rsidRDefault="003E1CBB" w:rsidP="00B13E48">
            <w:pPr>
              <w:rPr>
                <w:b/>
                <w:color w:val="FF0000"/>
                <w:sz w:val="28"/>
                <w:szCs w:val="28"/>
              </w:rPr>
            </w:pPr>
          </w:p>
        </w:tc>
      </w:tr>
    </w:tbl>
    <w:p w14:paraId="3074C871" w14:textId="77777777" w:rsidR="00076FA5" w:rsidRPr="0009365A" w:rsidRDefault="00076FA5" w:rsidP="00CC17FB">
      <w:pPr>
        <w:jc w:val="both"/>
        <w:rPr>
          <w:b/>
          <w:sz w:val="28"/>
          <w:szCs w:val="28"/>
        </w:rPr>
      </w:pPr>
    </w:p>
    <w:p w14:paraId="0B3A5432" w14:textId="485DCEB1" w:rsidR="00076FA5" w:rsidRPr="0009365A" w:rsidRDefault="00076FA5" w:rsidP="00CC17FB">
      <w:pPr>
        <w:jc w:val="both"/>
        <w:rPr>
          <w:sz w:val="28"/>
          <w:szCs w:val="28"/>
        </w:rPr>
      </w:pPr>
      <w:r w:rsidRPr="008B3198">
        <w:rPr>
          <w:b/>
          <w:sz w:val="28"/>
          <w:szCs w:val="28"/>
        </w:rPr>
        <w:t>Some behaviour, though unacceptable is not considered bullying</w:t>
      </w:r>
      <w:r w:rsidRPr="0009365A">
        <w:rPr>
          <w:sz w:val="28"/>
          <w:szCs w:val="28"/>
        </w:rPr>
        <w:t>.</w:t>
      </w:r>
      <w:r w:rsidR="0084092C">
        <w:rPr>
          <w:sz w:val="28"/>
          <w:szCs w:val="28"/>
        </w:rPr>
        <w:t xml:space="preserve"> </w:t>
      </w:r>
      <w:r w:rsidRPr="0009365A">
        <w:rPr>
          <w:sz w:val="28"/>
          <w:szCs w:val="28"/>
        </w:rPr>
        <w:t xml:space="preserve"> </w:t>
      </w:r>
      <w:r w:rsidR="0002670D">
        <w:rPr>
          <w:sz w:val="28"/>
          <w:szCs w:val="28"/>
        </w:rPr>
        <w:t>Welsh Government expects the</w:t>
      </w:r>
      <w:r w:rsidRPr="0009365A">
        <w:rPr>
          <w:sz w:val="28"/>
          <w:szCs w:val="28"/>
        </w:rPr>
        <w:t>se instances</w:t>
      </w:r>
      <w:r w:rsidR="0002670D">
        <w:rPr>
          <w:sz w:val="28"/>
          <w:szCs w:val="28"/>
        </w:rPr>
        <w:t xml:space="preserve"> to</w:t>
      </w:r>
      <w:r w:rsidRPr="0009365A">
        <w:rPr>
          <w:sz w:val="28"/>
          <w:szCs w:val="28"/>
        </w:rPr>
        <w:t xml:space="preserve"> be dealt with in accordance with the school’s behaviour</w:t>
      </w:r>
      <w:r w:rsidR="00912109">
        <w:rPr>
          <w:sz w:val="28"/>
          <w:szCs w:val="28"/>
        </w:rPr>
        <w:t>/relationship</w:t>
      </w:r>
      <w:r w:rsidRPr="0009365A">
        <w:rPr>
          <w:sz w:val="28"/>
          <w:szCs w:val="28"/>
        </w:rPr>
        <w:t xml:space="preserve"> policy</w:t>
      </w:r>
      <w:r w:rsidR="0002670D">
        <w:rPr>
          <w:sz w:val="28"/>
          <w:szCs w:val="28"/>
        </w:rPr>
        <w:t xml:space="preserve"> to </w:t>
      </w:r>
      <w:r w:rsidR="00912109">
        <w:rPr>
          <w:sz w:val="28"/>
          <w:szCs w:val="28"/>
        </w:rPr>
        <w:t>deal e</w:t>
      </w:r>
      <w:r w:rsidR="00B54EE6">
        <w:rPr>
          <w:sz w:val="28"/>
          <w:szCs w:val="28"/>
        </w:rPr>
        <w:t>f</w:t>
      </w:r>
      <w:r w:rsidR="00912109">
        <w:rPr>
          <w:sz w:val="28"/>
          <w:szCs w:val="28"/>
        </w:rPr>
        <w:t xml:space="preserve">fectively with these incidents </w:t>
      </w:r>
      <w:r w:rsidR="00912109">
        <w:rPr>
          <w:sz w:val="28"/>
          <w:szCs w:val="28"/>
        </w:rPr>
        <w:lastRenderedPageBreak/>
        <w:t xml:space="preserve">and prevent them from </w:t>
      </w:r>
      <w:r w:rsidR="0002670D">
        <w:rPr>
          <w:sz w:val="28"/>
          <w:szCs w:val="28"/>
        </w:rPr>
        <w:t>potentially escalating to become bullying</w:t>
      </w:r>
      <w:r w:rsidRPr="0009365A">
        <w:rPr>
          <w:sz w:val="28"/>
          <w:szCs w:val="28"/>
        </w:rPr>
        <w:t xml:space="preserve">. </w:t>
      </w:r>
      <w:r w:rsidR="0084092C">
        <w:rPr>
          <w:sz w:val="28"/>
          <w:szCs w:val="28"/>
        </w:rPr>
        <w:t xml:space="preserve"> </w:t>
      </w:r>
      <w:r w:rsidR="00603512">
        <w:rPr>
          <w:sz w:val="28"/>
          <w:szCs w:val="28"/>
        </w:rPr>
        <w:t>It is essential that these one-off incidents</w:t>
      </w:r>
      <w:r w:rsidR="00912109">
        <w:rPr>
          <w:sz w:val="28"/>
          <w:szCs w:val="28"/>
        </w:rPr>
        <w:t xml:space="preserve"> </w:t>
      </w:r>
      <w:r w:rsidR="00603512">
        <w:rPr>
          <w:sz w:val="28"/>
          <w:szCs w:val="28"/>
        </w:rPr>
        <w:t xml:space="preserve">are recorded by the school and that this data is regularly reviewed by the school alongside data on bullying to inform future practice. </w:t>
      </w:r>
      <w:r w:rsidRPr="0009365A">
        <w:rPr>
          <w:sz w:val="28"/>
          <w:szCs w:val="28"/>
        </w:rPr>
        <w:t xml:space="preserve">Some cases might be a safeguarding matter or require involvement of the police. </w:t>
      </w:r>
      <w:r w:rsidR="0084092C">
        <w:rPr>
          <w:sz w:val="28"/>
          <w:szCs w:val="28"/>
        </w:rPr>
        <w:t xml:space="preserve"> </w:t>
      </w:r>
      <w:r w:rsidRPr="0009365A">
        <w:rPr>
          <w:sz w:val="28"/>
          <w:szCs w:val="28"/>
        </w:rPr>
        <w:t xml:space="preserve">A young person may </w:t>
      </w:r>
      <w:proofErr w:type="gramStart"/>
      <w:r w:rsidRPr="0009365A">
        <w:rPr>
          <w:sz w:val="28"/>
          <w:szCs w:val="28"/>
        </w:rPr>
        <w:t>be in need of</w:t>
      </w:r>
      <w:proofErr w:type="gramEnd"/>
      <w:r w:rsidRPr="0009365A">
        <w:rPr>
          <w:sz w:val="28"/>
          <w:szCs w:val="28"/>
        </w:rPr>
        <w:t xml:space="preserve"> multi-agency support or therapeutic intervention.  </w:t>
      </w:r>
    </w:p>
    <w:p w14:paraId="57BCBE08" w14:textId="7A82DFAA" w:rsidR="00076FA5" w:rsidRDefault="00076FA5" w:rsidP="00CC17FB">
      <w:pPr>
        <w:jc w:val="both"/>
        <w:rPr>
          <w:sz w:val="28"/>
          <w:szCs w:val="28"/>
        </w:rPr>
      </w:pPr>
    </w:p>
    <w:p w14:paraId="7ED317C3" w14:textId="77777777" w:rsidR="00076FA5" w:rsidRPr="0009365A" w:rsidRDefault="00076FA5" w:rsidP="00CC17FB">
      <w:pPr>
        <w:jc w:val="both"/>
        <w:rPr>
          <w:sz w:val="28"/>
          <w:szCs w:val="28"/>
        </w:rPr>
      </w:pPr>
      <w:r w:rsidRPr="0009365A">
        <w:rPr>
          <w:sz w:val="28"/>
          <w:szCs w:val="28"/>
        </w:rPr>
        <w:t>The following examples are cases which would not normally be considered bullying</w:t>
      </w:r>
      <w:r w:rsidR="00CC17FB">
        <w:rPr>
          <w:sz w:val="28"/>
          <w:szCs w:val="28"/>
        </w:rPr>
        <w:t>:</w:t>
      </w:r>
      <w:r w:rsidRPr="0009365A">
        <w:rPr>
          <w:sz w:val="28"/>
          <w:szCs w:val="28"/>
        </w:rPr>
        <w:t xml:space="preserve"> </w:t>
      </w:r>
    </w:p>
    <w:p w14:paraId="03439266" w14:textId="77777777" w:rsidR="00076FA5" w:rsidRPr="0009365A" w:rsidRDefault="00076FA5" w:rsidP="00CC17FB">
      <w:pPr>
        <w:jc w:val="both"/>
        <w:rPr>
          <w:sz w:val="28"/>
          <w:szCs w:val="28"/>
        </w:rPr>
      </w:pPr>
    </w:p>
    <w:p w14:paraId="5253FE96" w14:textId="77777777" w:rsidR="00076FA5" w:rsidRPr="0009365A" w:rsidRDefault="00076FA5" w:rsidP="00CC17FB">
      <w:pPr>
        <w:pStyle w:val="ListParagraph"/>
        <w:numPr>
          <w:ilvl w:val="0"/>
          <w:numId w:val="5"/>
        </w:numPr>
        <w:jc w:val="both"/>
        <w:rPr>
          <w:b/>
          <w:sz w:val="28"/>
          <w:szCs w:val="28"/>
        </w:rPr>
      </w:pPr>
      <w:r w:rsidRPr="0009365A">
        <w:rPr>
          <w:b/>
          <w:sz w:val="28"/>
          <w:szCs w:val="28"/>
        </w:rPr>
        <w:t>Friendship fallouts</w:t>
      </w:r>
      <w:r w:rsidRPr="0009365A">
        <w:rPr>
          <w:sz w:val="28"/>
          <w:szCs w:val="28"/>
        </w:rPr>
        <w:t xml:space="preserve"> </w:t>
      </w:r>
      <w:r w:rsidR="00C05BCA">
        <w:rPr>
          <w:sz w:val="28"/>
          <w:szCs w:val="28"/>
        </w:rPr>
        <w:t>- a</w:t>
      </w:r>
      <w:r w:rsidRPr="0009365A">
        <w:rPr>
          <w:sz w:val="28"/>
          <w:szCs w:val="28"/>
        </w:rPr>
        <w:t xml:space="preserve"> friendship feud may</w:t>
      </w:r>
      <w:r w:rsidR="00CC17FB">
        <w:rPr>
          <w:sz w:val="28"/>
          <w:szCs w:val="28"/>
        </w:rPr>
        <w:t>,</w:t>
      </w:r>
      <w:r w:rsidRPr="0009365A">
        <w:rPr>
          <w:sz w:val="28"/>
          <w:szCs w:val="28"/>
        </w:rPr>
        <w:t xml:space="preserve"> however</w:t>
      </w:r>
      <w:r w:rsidR="00CC17FB">
        <w:rPr>
          <w:sz w:val="28"/>
          <w:szCs w:val="28"/>
        </w:rPr>
        <w:t>,</w:t>
      </w:r>
      <w:r w:rsidRPr="0009365A">
        <w:rPr>
          <w:sz w:val="28"/>
          <w:szCs w:val="28"/>
        </w:rPr>
        <w:t xml:space="preserve"> deteriorate into bullying behaviour that is enabled by the fact that former friends have an intimate knowledge of the fears and insecurities of one another.</w:t>
      </w:r>
      <w:r w:rsidR="00C05BCA">
        <w:rPr>
          <w:sz w:val="28"/>
          <w:szCs w:val="28"/>
        </w:rPr>
        <w:t xml:space="preserve"> </w:t>
      </w:r>
      <w:r w:rsidRPr="0009365A">
        <w:rPr>
          <w:sz w:val="28"/>
          <w:szCs w:val="28"/>
        </w:rPr>
        <w:t xml:space="preserve"> Children </w:t>
      </w:r>
      <w:r w:rsidR="00C05BCA">
        <w:rPr>
          <w:sz w:val="28"/>
          <w:szCs w:val="28"/>
        </w:rPr>
        <w:t xml:space="preserve">and young people </w:t>
      </w:r>
      <w:r w:rsidRPr="0009365A">
        <w:rPr>
          <w:sz w:val="28"/>
          <w:szCs w:val="28"/>
        </w:rPr>
        <w:t>who are targeted by former friends feel the betrayal deeply and are frequently isolated from their former friendship group.</w:t>
      </w:r>
      <w:r w:rsidRPr="0009365A">
        <w:rPr>
          <w:b/>
          <w:sz w:val="28"/>
          <w:szCs w:val="28"/>
        </w:rPr>
        <w:t xml:space="preserve"> </w:t>
      </w:r>
    </w:p>
    <w:p w14:paraId="7B5AAEC9" w14:textId="77777777" w:rsidR="00076FA5" w:rsidRPr="0009365A" w:rsidRDefault="00076FA5" w:rsidP="00CC17FB">
      <w:pPr>
        <w:ind w:firstLine="60"/>
        <w:jc w:val="both"/>
        <w:rPr>
          <w:b/>
          <w:sz w:val="28"/>
          <w:szCs w:val="28"/>
        </w:rPr>
      </w:pPr>
    </w:p>
    <w:p w14:paraId="60F0543F" w14:textId="77777777" w:rsidR="00076FA5" w:rsidRPr="0009365A" w:rsidRDefault="00076FA5" w:rsidP="00CC17FB">
      <w:pPr>
        <w:pStyle w:val="ListParagraph"/>
        <w:numPr>
          <w:ilvl w:val="0"/>
          <w:numId w:val="5"/>
        </w:numPr>
        <w:jc w:val="both"/>
        <w:rPr>
          <w:sz w:val="28"/>
          <w:szCs w:val="28"/>
        </w:rPr>
      </w:pPr>
      <w:r w:rsidRPr="0009365A">
        <w:rPr>
          <w:b/>
          <w:sz w:val="28"/>
          <w:szCs w:val="28"/>
        </w:rPr>
        <w:t>A one-off fight</w:t>
      </w:r>
      <w:r w:rsidRPr="0009365A">
        <w:rPr>
          <w:sz w:val="28"/>
          <w:szCs w:val="28"/>
        </w:rPr>
        <w:t xml:space="preserve"> </w:t>
      </w:r>
      <w:r w:rsidR="00C05BCA">
        <w:rPr>
          <w:sz w:val="28"/>
          <w:szCs w:val="28"/>
        </w:rPr>
        <w:t>–</w:t>
      </w:r>
      <w:r w:rsidR="00CC17FB">
        <w:rPr>
          <w:sz w:val="28"/>
          <w:szCs w:val="28"/>
        </w:rPr>
        <w:t xml:space="preserve"> </w:t>
      </w:r>
      <w:r w:rsidR="00C05BCA">
        <w:rPr>
          <w:sz w:val="28"/>
          <w:szCs w:val="28"/>
        </w:rPr>
        <w:t>Welsh Government expects it to be</w:t>
      </w:r>
      <w:r w:rsidRPr="0009365A">
        <w:rPr>
          <w:sz w:val="28"/>
          <w:szCs w:val="28"/>
        </w:rPr>
        <w:t xml:space="preserve"> addressed according to the school’s behaviour policy unless it is part of a pattern of behaviour that indicates intentional targeting of another </w:t>
      </w:r>
      <w:r w:rsidR="00C05BCA">
        <w:rPr>
          <w:sz w:val="28"/>
          <w:szCs w:val="28"/>
        </w:rPr>
        <w:t>individual</w:t>
      </w:r>
      <w:r w:rsidRPr="0009365A">
        <w:rPr>
          <w:sz w:val="28"/>
          <w:szCs w:val="28"/>
        </w:rPr>
        <w:t xml:space="preserve">. </w:t>
      </w:r>
    </w:p>
    <w:p w14:paraId="7EDCDF35" w14:textId="77777777" w:rsidR="00076FA5" w:rsidRPr="0009365A" w:rsidRDefault="00076FA5" w:rsidP="00CC17FB">
      <w:pPr>
        <w:ind w:firstLine="60"/>
        <w:jc w:val="both"/>
        <w:rPr>
          <w:sz w:val="28"/>
          <w:szCs w:val="28"/>
        </w:rPr>
      </w:pPr>
    </w:p>
    <w:p w14:paraId="7A6BEACA" w14:textId="77777777" w:rsidR="00076FA5" w:rsidRPr="0009365A" w:rsidRDefault="00076FA5" w:rsidP="00CC17FB">
      <w:pPr>
        <w:pStyle w:val="ListParagraph"/>
        <w:numPr>
          <w:ilvl w:val="0"/>
          <w:numId w:val="5"/>
        </w:numPr>
        <w:jc w:val="both"/>
        <w:rPr>
          <w:sz w:val="28"/>
          <w:szCs w:val="28"/>
        </w:rPr>
      </w:pPr>
      <w:r w:rsidRPr="0009365A">
        <w:rPr>
          <w:b/>
          <w:sz w:val="28"/>
          <w:szCs w:val="28"/>
        </w:rPr>
        <w:t>An argument or disagreement</w:t>
      </w:r>
      <w:r w:rsidRPr="0009365A">
        <w:rPr>
          <w:sz w:val="28"/>
          <w:szCs w:val="28"/>
        </w:rPr>
        <w:t xml:space="preserve"> between two children </w:t>
      </w:r>
      <w:r w:rsidR="00C05BCA">
        <w:rPr>
          <w:sz w:val="28"/>
          <w:szCs w:val="28"/>
        </w:rPr>
        <w:t xml:space="preserve">or young people </w:t>
      </w:r>
      <w:r w:rsidRPr="0009365A">
        <w:rPr>
          <w:sz w:val="28"/>
          <w:szCs w:val="28"/>
        </w:rPr>
        <w:t>is not generally regarded as bullying. Nevertheless</w:t>
      </w:r>
      <w:r w:rsidR="00603512">
        <w:rPr>
          <w:sz w:val="28"/>
          <w:szCs w:val="28"/>
        </w:rPr>
        <w:t>,</w:t>
      </w:r>
      <w:r w:rsidRPr="0009365A">
        <w:rPr>
          <w:sz w:val="28"/>
          <w:szCs w:val="28"/>
        </w:rPr>
        <w:t xml:space="preserve"> they may require assistance to learn to respect others</w:t>
      </w:r>
      <w:r w:rsidR="00C05BCA">
        <w:rPr>
          <w:sz w:val="28"/>
          <w:szCs w:val="28"/>
        </w:rPr>
        <w:t>’</w:t>
      </w:r>
      <w:r w:rsidRPr="0009365A">
        <w:rPr>
          <w:sz w:val="28"/>
          <w:szCs w:val="28"/>
        </w:rPr>
        <w:t xml:space="preserve"> views. </w:t>
      </w:r>
    </w:p>
    <w:p w14:paraId="191B2F03" w14:textId="77777777" w:rsidR="00076FA5" w:rsidRPr="0009365A" w:rsidRDefault="00076FA5" w:rsidP="00CC17FB">
      <w:pPr>
        <w:ind w:firstLine="60"/>
        <w:jc w:val="both"/>
        <w:rPr>
          <w:sz w:val="28"/>
          <w:szCs w:val="28"/>
        </w:rPr>
      </w:pPr>
    </w:p>
    <w:p w14:paraId="42E741A8" w14:textId="68CAC25B" w:rsidR="00076FA5" w:rsidRDefault="00C05BCA" w:rsidP="00CC17FB">
      <w:pPr>
        <w:pStyle w:val="ListParagraph"/>
        <w:numPr>
          <w:ilvl w:val="0"/>
          <w:numId w:val="5"/>
        </w:numPr>
        <w:jc w:val="both"/>
        <w:rPr>
          <w:sz w:val="28"/>
          <w:szCs w:val="28"/>
        </w:rPr>
      </w:pPr>
      <w:r>
        <w:rPr>
          <w:b/>
          <w:sz w:val="28"/>
          <w:szCs w:val="28"/>
        </w:rPr>
        <w:t>A one-off p</w:t>
      </w:r>
      <w:r w:rsidR="00076FA5" w:rsidRPr="0009365A">
        <w:rPr>
          <w:b/>
          <w:sz w:val="28"/>
          <w:szCs w:val="28"/>
        </w:rPr>
        <w:t>hysical assault</w:t>
      </w:r>
      <w:r w:rsidR="00076FA5" w:rsidRPr="0009365A">
        <w:rPr>
          <w:sz w:val="28"/>
          <w:szCs w:val="28"/>
        </w:rPr>
        <w:t xml:space="preserve"> </w:t>
      </w:r>
      <w:r>
        <w:rPr>
          <w:sz w:val="28"/>
          <w:szCs w:val="28"/>
        </w:rPr>
        <w:t>–</w:t>
      </w:r>
      <w:r w:rsidR="00CC17FB">
        <w:rPr>
          <w:sz w:val="28"/>
          <w:szCs w:val="28"/>
        </w:rPr>
        <w:t xml:space="preserve"> </w:t>
      </w:r>
      <w:r>
        <w:rPr>
          <w:sz w:val="28"/>
          <w:szCs w:val="28"/>
        </w:rPr>
        <w:t xml:space="preserve">Welsh Government expects it to </w:t>
      </w:r>
      <w:r w:rsidR="00076FA5" w:rsidRPr="0009365A">
        <w:rPr>
          <w:sz w:val="28"/>
          <w:szCs w:val="28"/>
        </w:rPr>
        <w:t xml:space="preserve">be stopped and addressed immediately. </w:t>
      </w:r>
      <w:r>
        <w:rPr>
          <w:sz w:val="28"/>
          <w:szCs w:val="28"/>
        </w:rPr>
        <w:t xml:space="preserve"> </w:t>
      </w:r>
      <w:r w:rsidR="00076FA5" w:rsidRPr="0009365A">
        <w:rPr>
          <w:sz w:val="28"/>
          <w:szCs w:val="28"/>
        </w:rPr>
        <w:t xml:space="preserve">Police involvement in cases where physical assault has happened may also be appropriate. </w:t>
      </w:r>
    </w:p>
    <w:p w14:paraId="1BEFC135" w14:textId="77777777" w:rsidR="00912109" w:rsidRPr="00B54EE6" w:rsidRDefault="00912109" w:rsidP="00B54EE6">
      <w:pPr>
        <w:pStyle w:val="ListParagraph"/>
        <w:rPr>
          <w:sz w:val="28"/>
          <w:szCs w:val="28"/>
        </w:rPr>
      </w:pPr>
    </w:p>
    <w:p w14:paraId="0905B7C0" w14:textId="77777777" w:rsidR="00822C12" w:rsidRDefault="00912109" w:rsidP="00CC17FB">
      <w:pPr>
        <w:pStyle w:val="ListParagraph"/>
        <w:numPr>
          <w:ilvl w:val="0"/>
          <w:numId w:val="5"/>
        </w:numPr>
        <w:jc w:val="both"/>
        <w:rPr>
          <w:sz w:val="28"/>
          <w:szCs w:val="28"/>
        </w:rPr>
      </w:pPr>
      <w:r w:rsidRPr="00B54EE6">
        <w:rPr>
          <w:b/>
          <w:bCs/>
          <w:sz w:val="28"/>
          <w:szCs w:val="28"/>
        </w:rPr>
        <w:t>Prejudice</w:t>
      </w:r>
      <w:r w:rsidR="00720A16" w:rsidRPr="00B54EE6">
        <w:rPr>
          <w:b/>
          <w:bCs/>
          <w:sz w:val="28"/>
          <w:szCs w:val="28"/>
        </w:rPr>
        <w:t>-</w:t>
      </w:r>
      <w:r w:rsidRPr="00B54EE6">
        <w:rPr>
          <w:b/>
          <w:bCs/>
          <w:sz w:val="28"/>
          <w:szCs w:val="28"/>
        </w:rPr>
        <w:t>related incidents</w:t>
      </w:r>
      <w:r>
        <w:rPr>
          <w:sz w:val="28"/>
          <w:szCs w:val="28"/>
        </w:rPr>
        <w:t xml:space="preserve"> – A prejudice</w:t>
      </w:r>
      <w:r w:rsidR="00720A16">
        <w:rPr>
          <w:sz w:val="28"/>
          <w:szCs w:val="28"/>
        </w:rPr>
        <w:t>-related</w:t>
      </w:r>
      <w:r>
        <w:rPr>
          <w:sz w:val="28"/>
          <w:szCs w:val="28"/>
        </w:rPr>
        <w:t xml:space="preserve"> incident can be defined as</w:t>
      </w:r>
    </w:p>
    <w:p w14:paraId="34E26AFA" w14:textId="77777777" w:rsidR="00822C12" w:rsidRPr="00B54EE6" w:rsidRDefault="00822C12" w:rsidP="00B54EE6">
      <w:pPr>
        <w:pStyle w:val="ListParagraph"/>
        <w:rPr>
          <w:sz w:val="28"/>
          <w:szCs w:val="28"/>
        </w:rPr>
      </w:pPr>
    </w:p>
    <w:p w14:paraId="2174D2B4" w14:textId="63EEFB22" w:rsidR="00822C12" w:rsidRDefault="00912109" w:rsidP="00B54EE6">
      <w:pPr>
        <w:pStyle w:val="ListParagraph"/>
        <w:jc w:val="both"/>
        <w:rPr>
          <w:sz w:val="28"/>
          <w:szCs w:val="28"/>
        </w:rPr>
      </w:pPr>
      <w:r>
        <w:rPr>
          <w:sz w:val="28"/>
          <w:szCs w:val="28"/>
        </w:rPr>
        <w:t xml:space="preserve"> “Any incident which is perceived to be prejudice or discriminatory by the victim or any other person hearing or witnessing the incident”.</w:t>
      </w:r>
    </w:p>
    <w:p w14:paraId="622535F2" w14:textId="77777777" w:rsidR="00822C12" w:rsidRDefault="00822C12" w:rsidP="00B54EE6">
      <w:pPr>
        <w:pStyle w:val="ListParagraph"/>
        <w:jc w:val="both"/>
        <w:rPr>
          <w:sz w:val="28"/>
          <w:szCs w:val="28"/>
        </w:rPr>
      </w:pPr>
    </w:p>
    <w:p w14:paraId="458F0CED" w14:textId="1323AE5C" w:rsidR="00912109" w:rsidRPr="00B54EE6" w:rsidRDefault="00912109" w:rsidP="00B54EE6">
      <w:pPr>
        <w:jc w:val="both"/>
        <w:rPr>
          <w:sz w:val="28"/>
          <w:szCs w:val="28"/>
        </w:rPr>
      </w:pPr>
      <w:r w:rsidRPr="00B54EE6">
        <w:rPr>
          <w:sz w:val="28"/>
          <w:szCs w:val="28"/>
        </w:rPr>
        <w:t xml:space="preserve"> It is crucial that schools act on and record such incidents to ensure that they are clearly seen as unacceptable within the school community. Wh</w:t>
      </w:r>
      <w:r w:rsidR="00822C12">
        <w:rPr>
          <w:sz w:val="28"/>
          <w:szCs w:val="28"/>
        </w:rPr>
        <w:t>ilst</w:t>
      </w:r>
      <w:r w:rsidRPr="00B54EE6">
        <w:rPr>
          <w:sz w:val="28"/>
          <w:szCs w:val="28"/>
        </w:rPr>
        <w:t xml:space="preserve"> not meeting the definition of bullying because they may not be repeated over time, they are no less hurtful to the child or young person subject to this. These incidents could be linked to stereo</w:t>
      </w:r>
      <w:r w:rsidR="00720A16" w:rsidRPr="00B54EE6">
        <w:rPr>
          <w:sz w:val="28"/>
          <w:szCs w:val="28"/>
        </w:rPr>
        <w:t>types or presumptions about identify.</w:t>
      </w:r>
    </w:p>
    <w:p w14:paraId="4C0F02E3" w14:textId="77777777" w:rsidR="00603512" w:rsidRPr="00791BF8" w:rsidRDefault="00603512" w:rsidP="00791BF8">
      <w:pPr>
        <w:rPr>
          <w:sz w:val="28"/>
          <w:szCs w:val="28"/>
        </w:rPr>
      </w:pPr>
    </w:p>
    <w:tbl>
      <w:tblPr>
        <w:tblStyle w:val="TableGrid"/>
        <w:tblW w:w="0" w:type="auto"/>
        <w:shd w:val="clear" w:color="auto" w:fill="D9E2F3" w:themeFill="accent1" w:themeFillTint="33"/>
        <w:tblLook w:val="04A0" w:firstRow="1" w:lastRow="0" w:firstColumn="1" w:lastColumn="0" w:noHBand="0" w:noVBand="1"/>
      </w:tblPr>
      <w:tblGrid>
        <w:gridCol w:w="9628"/>
      </w:tblGrid>
      <w:tr w:rsidR="00323DE7" w14:paraId="5E8CC3C5" w14:textId="77777777" w:rsidTr="003E1CBB">
        <w:tc>
          <w:tcPr>
            <w:tcW w:w="9628" w:type="dxa"/>
            <w:shd w:val="clear" w:color="auto" w:fill="D9E2F3" w:themeFill="accent1" w:themeFillTint="33"/>
          </w:tcPr>
          <w:p w14:paraId="76EE930E" w14:textId="77777777" w:rsidR="00323DE7" w:rsidRPr="00323DE7" w:rsidRDefault="00323DE7" w:rsidP="003E1CBB">
            <w:pPr>
              <w:spacing w:before="240"/>
              <w:rPr>
                <w:b/>
                <w:sz w:val="28"/>
                <w:szCs w:val="28"/>
              </w:rPr>
            </w:pPr>
            <w:r w:rsidRPr="00323DE7">
              <w:rPr>
                <w:b/>
                <w:sz w:val="28"/>
                <w:szCs w:val="28"/>
              </w:rPr>
              <w:t>Why it is important to prevent and challenge bullying</w:t>
            </w:r>
          </w:p>
          <w:p w14:paraId="398C8310" w14:textId="77777777" w:rsidR="00323DE7" w:rsidRDefault="00323DE7" w:rsidP="00076FA5">
            <w:pPr>
              <w:rPr>
                <w:b/>
                <w:sz w:val="28"/>
                <w:szCs w:val="28"/>
              </w:rPr>
            </w:pPr>
          </w:p>
        </w:tc>
      </w:tr>
    </w:tbl>
    <w:p w14:paraId="5B397530" w14:textId="7371CC6E" w:rsidR="00CC17FB" w:rsidRDefault="0084092C" w:rsidP="00CC17FB">
      <w:pPr>
        <w:jc w:val="both"/>
        <w:rPr>
          <w:bCs/>
          <w:sz w:val="28"/>
          <w:szCs w:val="28"/>
        </w:rPr>
      </w:pPr>
      <w:r w:rsidRPr="008A14F8">
        <w:rPr>
          <w:bCs/>
          <w:sz w:val="28"/>
          <w:szCs w:val="28"/>
        </w:rPr>
        <w:t>See a</w:t>
      </w:r>
      <w:r w:rsidR="00254C1D" w:rsidRPr="00C94771">
        <w:rPr>
          <w:bCs/>
          <w:sz w:val="28"/>
          <w:szCs w:val="28"/>
        </w:rPr>
        <w:t xml:space="preserve">ppendix </w:t>
      </w:r>
      <w:r w:rsidR="008A14F8" w:rsidRPr="00466980">
        <w:rPr>
          <w:bCs/>
          <w:sz w:val="28"/>
          <w:szCs w:val="28"/>
        </w:rPr>
        <w:t>3</w:t>
      </w:r>
      <w:r w:rsidR="00254C1D" w:rsidRPr="00C94771">
        <w:rPr>
          <w:bCs/>
          <w:sz w:val="28"/>
          <w:szCs w:val="28"/>
        </w:rPr>
        <w:t xml:space="preserve"> </w:t>
      </w:r>
      <w:r w:rsidRPr="00C94771">
        <w:rPr>
          <w:bCs/>
          <w:sz w:val="28"/>
          <w:szCs w:val="28"/>
        </w:rPr>
        <w:t xml:space="preserve">for legislation </w:t>
      </w:r>
      <w:r w:rsidR="00254C1D" w:rsidRPr="00C94771">
        <w:rPr>
          <w:bCs/>
          <w:sz w:val="28"/>
          <w:szCs w:val="28"/>
        </w:rPr>
        <w:t>relating to bullying.</w:t>
      </w:r>
    </w:p>
    <w:p w14:paraId="00F508CC" w14:textId="77777777" w:rsidR="0066051E" w:rsidRDefault="0066051E" w:rsidP="00CC17FB">
      <w:pPr>
        <w:jc w:val="both"/>
        <w:rPr>
          <w:bCs/>
          <w:sz w:val="28"/>
          <w:szCs w:val="28"/>
        </w:rPr>
      </w:pPr>
    </w:p>
    <w:p w14:paraId="535F2BC9" w14:textId="6999D057" w:rsidR="0066051E" w:rsidRPr="00C37A5E" w:rsidRDefault="0066051E" w:rsidP="00CC17FB">
      <w:pPr>
        <w:jc w:val="both"/>
        <w:rPr>
          <w:rFonts w:cs="Arial"/>
          <w:color w:val="505050"/>
          <w:sz w:val="28"/>
          <w:szCs w:val="28"/>
          <w:shd w:val="clear" w:color="auto" w:fill="FFFFFF"/>
        </w:rPr>
      </w:pPr>
      <w:r w:rsidRPr="00C37A5E">
        <w:rPr>
          <w:rFonts w:cs="Arial"/>
          <w:color w:val="000000" w:themeColor="text1"/>
          <w:sz w:val="28"/>
          <w:szCs w:val="28"/>
          <w:shd w:val="clear" w:color="auto" w:fill="FFFFFF"/>
        </w:rPr>
        <w:t>Bullying behaviour is never acceptab</w:t>
      </w:r>
      <w:r w:rsidR="00C37A5E" w:rsidRPr="00C37A5E">
        <w:rPr>
          <w:rFonts w:cs="Arial"/>
          <w:color w:val="000000" w:themeColor="text1"/>
          <w:sz w:val="28"/>
          <w:szCs w:val="28"/>
          <w:shd w:val="clear" w:color="auto" w:fill="FFFFFF"/>
        </w:rPr>
        <w:t>le within St Nicholas CIW Primary school</w:t>
      </w:r>
      <w:r w:rsidRPr="00C37A5E">
        <w:rPr>
          <w:rFonts w:cs="Arial"/>
          <w:color w:val="000000" w:themeColor="text1"/>
          <w:sz w:val="28"/>
          <w:szCs w:val="28"/>
          <w:shd w:val="clear" w:color="auto" w:fill="FFFFFF"/>
        </w:rPr>
        <w:t xml:space="preserve">. </w:t>
      </w:r>
      <w:r w:rsidR="00A043C0">
        <w:rPr>
          <w:rFonts w:cs="Arial"/>
          <w:color w:val="000000" w:themeColor="text1"/>
          <w:sz w:val="28"/>
          <w:szCs w:val="28"/>
          <w:shd w:val="clear" w:color="auto" w:fill="FFFFFF"/>
        </w:rPr>
        <w:t>The school promotes the Christian values of tolerance and respect.</w:t>
      </w:r>
      <w:r w:rsidR="008B3198">
        <w:rPr>
          <w:rFonts w:cs="Arial"/>
          <w:color w:val="000000" w:themeColor="text1"/>
          <w:sz w:val="28"/>
          <w:szCs w:val="28"/>
          <w:shd w:val="clear" w:color="auto" w:fill="FFFFFF"/>
        </w:rPr>
        <w:t xml:space="preserve"> </w:t>
      </w:r>
      <w:proofErr w:type="gramStart"/>
      <w:r w:rsidRPr="00C37A5E">
        <w:rPr>
          <w:rFonts w:cs="Arial"/>
          <w:color w:val="000000" w:themeColor="text1"/>
          <w:sz w:val="28"/>
          <w:szCs w:val="28"/>
          <w:shd w:val="clear" w:color="auto" w:fill="FFFFFF"/>
        </w:rPr>
        <w:t xml:space="preserve">All </w:t>
      </w:r>
      <w:r w:rsidR="00C37A5E" w:rsidRPr="00C37A5E">
        <w:rPr>
          <w:rFonts w:cs="Arial"/>
          <w:color w:val="000000" w:themeColor="text1"/>
          <w:sz w:val="28"/>
          <w:szCs w:val="28"/>
          <w:shd w:val="clear" w:color="auto" w:fill="FFFFFF"/>
        </w:rPr>
        <w:t>of</w:t>
      </w:r>
      <w:proofErr w:type="gramEnd"/>
      <w:r w:rsidR="00C37A5E" w:rsidRPr="00C37A5E">
        <w:rPr>
          <w:rFonts w:cs="Arial"/>
          <w:color w:val="000000" w:themeColor="text1"/>
          <w:sz w:val="28"/>
          <w:szCs w:val="28"/>
          <w:shd w:val="clear" w:color="auto" w:fill="FFFFFF"/>
        </w:rPr>
        <w:t xml:space="preserve"> our </w:t>
      </w:r>
      <w:r w:rsidRPr="00C37A5E">
        <w:rPr>
          <w:rFonts w:cs="Arial"/>
          <w:color w:val="000000" w:themeColor="text1"/>
          <w:sz w:val="28"/>
          <w:szCs w:val="28"/>
          <w:shd w:val="clear" w:color="auto" w:fill="FFFFFF"/>
        </w:rPr>
        <w:t>children have an entitlement to work and play in a learning environment in which they feel valued, respected and safe and are free from all forms of abuse, bullying or discrimination</w:t>
      </w:r>
      <w:r w:rsidRPr="00C37A5E">
        <w:rPr>
          <w:rFonts w:cs="Arial"/>
          <w:color w:val="505050"/>
          <w:sz w:val="28"/>
          <w:szCs w:val="28"/>
          <w:shd w:val="clear" w:color="auto" w:fill="FFFFFF"/>
        </w:rPr>
        <w:t>.</w:t>
      </w:r>
    </w:p>
    <w:p w14:paraId="417CCD00" w14:textId="77777777" w:rsidR="0066051E" w:rsidRPr="00C37A5E" w:rsidRDefault="0066051E" w:rsidP="00CC17FB">
      <w:pPr>
        <w:jc w:val="both"/>
        <w:rPr>
          <w:rFonts w:cs="Arial"/>
          <w:color w:val="505050"/>
          <w:sz w:val="28"/>
          <w:szCs w:val="28"/>
          <w:shd w:val="clear" w:color="auto" w:fill="FFFFFF"/>
        </w:rPr>
      </w:pPr>
    </w:p>
    <w:p w14:paraId="725DD4BD" w14:textId="1A514F06" w:rsidR="0066051E" w:rsidRPr="00C37A5E" w:rsidRDefault="0066051E" w:rsidP="00CC17FB">
      <w:pPr>
        <w:jc w:val="both"/>
        <w:rPr>
          <w:rFonts w:cs="Arial"/>
          <w:bCs/>
          <w:sz w:val="28"/>
          <w:szCs w:val="28"/>
        </w:rPr>
      </w:pPr>
      <w:r w:rsidRPr="00C37A5E">
        <w:rPr>
          <w:rFonts w:cs="Arial"/>
          <w:sz w:val="28"/>
          <w:szCs w:val="28"/>
        </w:rPr>
        <w:t xml:space="preserve">At </w:t>
      </w:r>
      <w:r w:rsidR="00C37A5E" w:rsidRPr="00C37A5E">
        <w:rPr>
          <w:rFonts w:cs="Arial"/>
          <w:sz w:val="28"/>
          <w:szCs w:val="28"/>
        </w:rPr>
        <w:t>St Nicholas CIW Primary</w:t>
      </w:r>
      <w:r w:rsidRPr="00C37A5E">
        <w:rPr>
          <w:rFonts w:cs="Arial"/>
          <w:sz w:val="28"/>
          <w:szCs w:val="28"/>
        </w:rPr>
        <w:t xml:space="preserve"> we aim to put a higher profile on anti-bullying strategies to prevent incidents occurring. We acknowledge that bullying does on occasion take place within the school. To do otherwise would suggest that bullying is not recognised or appropriately addressed. </w:t>
      </w:r>
    </w:p>
    <w:p w14:paraId="3F9D5C71" w14:textId="77777777" w:rsidR="00C37A5E" w:rsidRPr="00C37A5E" w:rsidRDefault="00C37A5E" w:rsidP="00CC17FB">
      <w:pPr>
        <w:jc w:val="both"/>
        <w:rPr>
          <w:rFonts w:cs="Arial"/>
          <w:sz w:val="28"/>
          <w:szCs w:val="28"/>
        </w:rPr>
      </w:pPr>
    </w:p>
    <w:p w14:paraId="66A6FFA1" w14:textId="5A8DD452" w:rsidR="00C37A5E" w:rsidRPr="00C37A5E" w:rsidRDefault="00C37A5E" w:rsidP="00C37A5E">
      <w:pPr>
        <w:jc w:val="both"/>
        <w:rPr>
          <w:rFonts w:cs="Arial"/>
          <w:sz w:val="28"/>
          <w:szCs w:val="28"/>
        </w:rPr>
      </w:pPr>
      <w:r w:rsidRPr="00C37A5E">
        <w:rPr>
          <w:rFonts w:cs="Arial"/>
          <w:sz w:val="28"/>
          <w:szCs w:val="28"/>
        </w:rPr>
        <w:t>We want all our pupils to understand the nature of bullying and the effects it has. We want children to know that bullying in any form is not acceptable, and that they must report it immediately if they or anyone else is being bullied. We want them to know that it is not acceptable for anyone to encourage bullying by others and not acceptable to do nothing if they know it is taking place. In school we work hard to prevent bullying taking place</w:t>
      </w:r>
    </w:p>
    <w:p w14:paraId="2FA9A306" w14:textId="77777777" w:rsidR="00C37A5E" w:rsidRPr="00333F7F" w:rsidRDefault="00C37A5E" w:rsidP="00C37A5E">
      <w:pPr>
        <w:jc w:val="both"/>
        <w:rPr>
          <w:rFonts w:ascii="Calibri" w:hAnsi="Calibri" w:cs="Arial"/>
          <w:sz w:val="8"/>
          <w:szCs w:val="8"/>
        </w:rPr>
      </w:pPr>
    </w:p>
    <w:p w14:paraId="12F03F15" w14:textId="77777777" w:rsidR="00C37A5E" w:rsidRDefault="00C37A5E" w:rsidP="00CC17FB">
      <w:pPr>
        <w:jc w:val="both"/>
        <w:rPr>
          <w:bCs/>
          <w:sz w:val="28"/>
          <w:szCs w:val="28"/>
        </w:rPr>
      </w:pPr>
    </w:p>
    <w:p w14:paraId="72E3FA63" w14:textId="38D758EB" w:rsidR="006275D6" w:rsidRPr="00480855" w:rsidRDefault="00C37A5E" w:rsidP="00CC17FB">
      <w:pPr>
        <w:jc w:val="both"/>
        <w:rPr>
          <w:sz w:val="28"/>
          <w:szCs w:val="28"/>
        </w:rPr>
      </w:pPr>
      <w:r w:rsidRPr="00480855">
        <w:rPr>
          <w:sz w:val="28"/>
          <w:szCs w:val="28"/>
        </w:rPr>
        <w:t>St Nicholas has a UNICEF UK’s Rights R</w:t>
      </w:r>
      <w:r w:rsidR="006275D6" w:rsidRPr="00480855">
        <w:rPr>
          <w:sz w:val="28"/>
          <w:szCs w:val="28"/>
        </w:rPr>
        <w:t>especting Schools Award (Level 1</w:t>
      </w:r>
      <w:r w:rsidR="00480855">
        <w:rPr>
          <w:sz w:val="28"/>
          <w:szCs w:val="28"/>
        </w:rPr>
        <w:t xml:space="preserve">) and is currently working towards Level 2. </w:t>
      </w:r>
      <w:r w:rsidRPr="00480855">
        <w:rPr>
          <w:sz w:val="28"/>
          <w:szCs w:val="28"/>
        </w:rPr>
        <w:t xml:space="preserve">The Rights Respecting Schools Award (RRSA) recognises achievement in putting the United Nations Convention on the Rights of the Child at the heart of a school’s planning, policies, practice and ethos. A rights-respecting school not only teaches about children’s rights but also models rights and respect in all its relationships, relationships between all adults and pupils, between adults and between pupils. </w:t>
      </w:r>
    </w:p>
    <w:p w14:paraId="1E68E3AF" w14:textId="77777777" w:rsidR="006275D6" w:rsidRPr="00480855" w:rsidRDefault="00C37A5E" w:rsidP="00CC17FB">
      <w:pPr>
        <w:jc w:val="both"/>
        <w:rPr>
          <w:sz w:val="28"/>
          <w:szCs w:val="28"/>
        </w:rPr>
      </w:pPr>
      <w:r w:rsidRPr="00480855">
        <w:rPr>
          <w:sz w:val="28"/>
          <w:szCs w:val="28"/>
        </w:rPr>
        <w:t xml:space="preserve">This anti bullying policy links directly to the following articles from the United Nations Conventions on the Rights of the Child: </w:t>
      </w:r>
    </w:p>
    <w:p w14:paraId="6E6BA035" w14:textId="0F61225F" w:rsidR="006275D6" w:rsidRPr="00480855" w:rsidRDefault="00C37A5E" w:rsidP="00CC17FB">
      <w:pPr>
        <w:jc w:val="both"/>
        <w:rPr>
          <w:sz w:val="28"/>
          <w:szCs w:val="28"/>
        </w:rPr>
      </w:pPr>
      <w:r w:rsidRPr="00480855">
        <w:rPr>
          <w:sz w:val="28"/>
          <w:szCs w:val="28"/>
        </w:rPr>
        <w:t>Article 3: All organisations concerned with children should work towards what is best for each child.</w:t>
      </w:r>
      <w:r w:rsidR="006275D6" w:rsidRPr="00480855">
        <w:rPr>
          <w:sz w:val="28"/>
          <w:szCs w:val="28"/>
        </w:rPr>
        <w:t xml:space="preserve"> “</w:t>
      </w:r>
      <w:r w:rsidR="006275D6" w:rsidRPr="00480855">
        <w:rPr>
          <w:color w:val="00B050"/>
          <w:sz w:val="28"/>
          <w:szCs w:val="28"/>
        </w:rPr>
        <w:t>All adults should always do what is best for you”</w:t>
      </w:r>
    </w:p>
    <w:p w14:paraId="148DEDC6" w14:textId="127BFAA8" w:rsidR="006275D6" w:rsidRPr="00480855" w:rsidRDefault="00C37A5E" w:rsidP="00CC17FB">
      <w:pPr>
        <w:jc w:val="both"/>
        <w:rPr>
          <w:sz w:val="28"/>
          <w:szCs w:val="28"/>
        </w:rPr>
      </w:pPr>
      <w:r w:rsidRPr="00480855">
        <w:rPr>
          <w:sz w:val="28"/>
          <w:szCs w:val="28"/>
        </w:rPr>
        <w:t xml:space="preserve">Article 12: Children have the right to say what they think should happen, when adults are making decisions that affect them, and to have their opinions </w:t>
      </w:r>
      <w:proofErr w:type="gramStart"/>
      <w:r w:rsidRPr="00480855">
        <w:rPr>
          <w:sz w:val="28"/>
          <w:szCs w:val="28"/>
        </w:rPr>
        <w:t>taken into account</w:t>
      </w:r>
      <w:proofErr w:type="gramEnd"/>
      <w:r w:rsidRPr="00480855">
        <w:rPr>
          <w:sz w:val="28"/>
          <w:szCs w:val="28"/>
        </w:rPr>
        <w:t xml:space="preserve">. </w:t>
      </w:r>
      <w:r w:rsidR="006275D6" w:rsidRPr="00480855">
        <w:rPr>
          <w:color w:val="00B050"/>
          <w:sz w:val="28"/>
          <w:szCs w:val="28"/>
        </w:rPr>
        <w:t>“You have the right to an opinion and for it to be listened to and taken seriously</w:t>
      </w:r>
      <w:r w:rsidR="006275D6" w:rsidRPr="00480855">
        <w:rPr>
          <w:sz w:val="28"/>
          <w:szCs w:val="28"/>
        </w:rPr>
        <w:t>.”</w:t>
      </w:r>
    </w:p>
    <w:p w14:paraId="04B2008C" w14:textId="50090E8C" w:rsidR="006275D6" w:rsidRPr="00480855" w:rsidRDefault="00C37A5E" w:rsidP="00CC17FB">
      <w:pPr>
        <w:jc w:val="both"/>
        <w:rPr>
          <w:sz w:val="28"/>
          <w:szCs w:val="28"/>
        </w:rPr>
      </w:pPr>
      <w:r w:rsidRPr="00480855">
        <w:rPr>
          <w:sz w:val="28"/>
          <w:szCs w:val="28"/>
        </w:rPr>
        <w:t xml:space="preserve">Article 13: Children have the right to get and to share information </w:t>
      </w:r>
      <w:proofErr w:type="gramStart"/>
      <w:r w:rsidRPr="00480855">
        <w:rPr>
          <w:sz w:val="28"/>
          <w:szCs w:val="28"/>
        </w:rPr>
        <w:t>as long as</w:t>
      </w:r>
      <w:proofErr w:type="gramEnd"/>
      <w:r w:rsidRPr="00480855">
        <w:rPr>
          <w:sz w:val="28"/>
          <w:szCs w:val="28"/>
        </w:rPr>
        <w:t xml:space="preserve"> the information is not damaging to them or others. </w:t>
      </w:r>
      <w:r w:rsidR="006275D6" w:rsidRPr="00480855">
        <w:rPr>
          <w:color w:val="00B050"/>
          <w:sz w:val="28"/>
          <w:szCs w:val="28"/>
        </w:rPr>
        <w:t>“You have the right to find out things and say what you think, through making art, speaking and writing, unless it breaks the rights of others.”</w:t>
      </w:r>
    </w:p>
    <w:p w14:paraId="438CA95C" w14:textId="70194A38" w:rsidR="006275D6" w:rsidRPr="00480855" w:rsidRDefault="006275D6" w:rsidP="00CC17FB">
      <w:pPr>
        <w:jc w:val="both"/>
        <w:rPr>
          <w:sz w:val="28"/>
          <w:szCs w:val="28"/>
        </w:rPr>
      </w:pPr>
      <w:r w:rsidRPr="00480855">
        <w:rPr>
          <w:sz w:val="28"/>
          <w:szCs w:val="28"/>
        </w:rPr>
        <w:t>Article 14 ‘Every child has the right to their own beliefs and opinions and to share them freely’ “</w:t>
      </w:r>
      <w:r w:rsidRPr="00480855">
        <w:rPr>
          <w:color w:val="00B050"/>
          <w:sz w:val="28"/>
          <w:szCs w:val="28"/>
        </w:rPr>
        <w:t>You have the right to think what you like and be whatever religion you want to be, with your parents’ guidance.”</w:t>
      </w:r>
    </w:p>
    <w:p w14:paraId="11BAB619" w14:textId="41868AC3" w:rsidR="006275D6" w:rsidRPr="00480855" w:rsidRDefault="00C37A5E" w:rsidP="00CC17FB">
      <w:pPr>
        <w:jc w:val="both"/>
        <w:rPr>
          <w:sz w:val="28"/>
          <w:szCs w:val="28"/>
        </w:rPr>
      </w:pPr>
      <w:r w:rsidRPr="00480855">
        <w:rPr>
          <w:sz w:val="28"/>
          <w:szCs w:val="28"/>
        </w:rPr>
        <w:t xml:space="preserve">Article 15: Children have the right to </w:t>
      </w:r>
      <w:proofErr w:type="gramStart"/>
      <w:r w:rsidRPr="00480855">
        <w:rPr>
          <w:sz w:val="28"/>
          <w:szCs w:val="28"/>
        </w:rPr>
        <w:t>meet together</w:t>
      </w:r>
      <w:proofErr w:type="gramEnd"/>
      <w:r w:rsidRPr="00480855">
        <w:rPr>
          <w:sz w:val="28"/>
          <w:szCs w:val="28"/>
        </w:rPr>
        <w:t xml:space="preserve"> and to join groups and organisations, </w:t>
      </w:r>
      <w:proofErr w:type="gramStart"/>
      <w:r w:rsidRPr="00480855">
        <w:rPr>
          <w:sz w:val="28"/>
          <w:szCs w:val="28"/>
        </w:rPr>
        <w:t>as long as</w:t>
      </w:r>
      <w:proofErr w:type="gramEnd"/>
      <w:r w:rsidRPr="00480855">
        <w:rPr>
          <w:sz w:val="28"/>
          <w:szCs w:val="28"/>
        </w:rPr>
        <w:t xml:space="preserve"> this does not stop other people from enjoying their </w:t>
      </w:r>
      <w:r w:rsidRPr="00480855">
        <w:rPr>
          <w:sz w:val="28"/>
          <w:szCs w:val="28"/>
        </w:rPr>
        <w:lastRenderedPageBreak/>
        <w:t xml:space="preserve">rights. </w:t>
      </w:r>
      <w:r w:rsidR="006275D6" w:rsidRPr="00480855">
        <w:rPr>
          <w:sz w:val="28"/>
          <w:szCs w:val="28"/>
        </w:rPr>
        <w:t>“</w:t>
      </w:r>
      <w:r w:rsidR="006275D6" w:rsidRPr="00480855">
        <w:rPr>
          <w:color w:val="00B050"/>
          <w:sz w:val="28"/>
          <w:szCs w:val="28"/>
        </w:rPr>
        <w:t>You have the right to be with friends and join or set up clubs, unless this breaks the rights of others.”</w:t>
      </w:r>
    </w:p>
    <w:p w14:paraId="61863A12" w14:textId="6E9DC951" w:rsidR="006275D6" w:rsidRPr="00480855" w:rsidRDefault="00C37A5E" w:rsidP="00CC17FB">
      <w:pPr>
        <w:jc w:val="both"/>
        <w:rPr>
          <w:sz w:val="28"/>
          <w:szCs w:val="28"/>
        </w:rPr>
      </w:pPr>
      <w:r w:rsidRPr="00480855">
        <w:rPr>
          <w:sz w:val="28"/>
          <w:szCs w:val="28"/>
        </w:rPr>
        <w:t xml:space="preserve">Article 19: Governments should ensure that children are properly cared for and protect them from violence, abuse and neglect by their parents or anyone else who looks after them. </w:t>
      </w:r>
      <w:r w:rsidR="006275D6" w:rsidRPr="00480855">
        <w:rPr>
          <w:sz w:val="28"/>
          <w:szCs w:val="28"/>
        </w:rPr>
        <w:t xml:space="preserve">          </w:t>
      </w:r>
    </w:p>
    <w:p w14:paraId="34B8279F" w14:textId="3A5CF5FF" w:rsidR="006275D6" w:rsidRPr="00480855" w:rsidRDefault="006275D6" w:rsidP="00CC17FB">
      <w:pPr>
        <w:jc w:val="both"/>
        <w:rPr>
          <w:sz w:val="28"/>
          <w:szCs w:val="28"/>
        </w:rPr>
      </w:pPr>
      <w:r w:rsidRPr="00480855">
        <w:rPr>
          <w:sz w:val="28"/>
          <w:szCs w:val="28"/>
        </w:rPr>
        <w:t>“</w:t>
      </w:r>
      <w:r w:rsidRPr="00480855">
        <w:rPr>
          <w:color w:val="00B050"/>
          <w:sz w:val="28"/>
          <w:szCs w:val="28"/>
        </w:rPr>
        <w:t>You have the right to be protected from being hurt or badly treated.”</w:t>
      </w:r>
    </w:p>
    <w:p w14:paraId="6D3B43EC" w14:textId="4D92E5F9" w:rsidR="006275D6" w:rsidRPr="00480855" w:rsidRDefault="00C37A5E" w:rsidP="00CC17FB">
      <w:pPr>
        <w:jc w:val="both"/>
        <w:rPr>
          <w:color w:val="00B050"/>
          <w:sz w:val="28"/>
          <w:szCs w:val="28"/>
        </w:rPr>
      </w:pPr>
      <w:r w:rsidRPr="00480855">
        <w:rPr>
          <w:sz w:val="28"/>
          <w:szCs w:val="28"/>
        </w:rPr>
        <w:t>Article 23: Children who have any kind of disability should have special care and support so that they can lead full and independent lives.</w:t>
      </w:r>
      <w:r w:rsidR="006275D6" w:rsidRPr="00480855">
        <w:rPr>
          <w:sz w:val="28"/>
          <w:szCs w:val="28"/>
        </w:rPr>
        <w:t xml:space="preserve"> </w:t>
      </w:r>
      <w:r w:rsidR="006275D6" w:rsidRPr="00480855">
        <w:rPr>
          <w:color w:val="00B050"/>
          <w:sz w:val="28"/>
          <w:szCs w:val="28"/>
        </w:rPr>
        <w:t>“If you are disabled, either mentally or physically, you have the right to special care and education to help you develop and lead a full life.”</w:t>
      </w:r>
    </w:p>
    <w:p w14:paraId="29B7968F" w14:textId="7A60E3B6" w:rsidR="006275D6" w:rsidRPr="00480855" w:rsidRDefault="00C37A5E" w:rsidP="00CC17FB">
      <w:pPr>
        <w:jc w:val="both"/>
        <w:rPr>
          <w:sz w:val="28"/>
          <w:szCs w:val="28"/>
        </w:rPr>
      </w:pPr>
      <w:r w:rsidRPr="00480855">
        <w:rPr>
          <w:sz w:val="28"/>
          <w:szCs w:val="28"/>
        </w:rPr>
        <w:t xml:space="preserve"> Article 28: Children have a right to an education. Discipline in schools should respect children's human dignity. Primary education should be free. Wealthy countries should help poorer countries achieve this</w:t>
      </w:r>
      <w:r w:rsidRPr="00480855">
        <w:rPr>
          <w:color w:val="00B050"/>
          <w:sz w:val="28"/>
          <w:szCs w:val="28"/>
        </w:rPr>
        <w:t>.</w:t>
      </w:r>
      <w:r w:rsidR="006275D6" w:rsidRPr="00480855">
        <w:rPr>
          <w:color w:val="00B050"/>
          <w:sz w:val="28"/>
          <w:szCs w:val="28"/>
        </w:rPr>
        <w:t xml:space="preserve"> “You have the right to education.”</w:t>
      </w:r>
    </w:p>
    <w:p w14:paraId="424DC515" w14:textId="76238688" w:rsidR="006275D6" w:rsidRPr="00480855" w:rsidRDefault="00C37A5E" w:rsidP="00CC17FB">
      <w:pPr>
        <w:jc w:val="both"/>
        <w:rPr>
          <w:color w:val="00B050"/>
          <w:sz w:val="28"/>
          <w:szCs w:val="28"/>
        </w:rPr>
      </w:pPr>
      <w:r w:rsidRPr="00480855">
        <w:rPr>
          <w:sz w:val="28"/>
          <w:szCs w:val="28"/>
        </w:rPr>
        <w:t xml:space="preserve"> Article 29: Education should develop each child's personality and talents to the full. It should encourage children to respect their parents and their own and other cultures. </w:t>
      </w:r>
      <w:r w:rsidR="00480855" w:rsidRPr="00480855">
        <w:rPr>
          <w:color w:val="00B050"/>
          <w:sz w:val="28"/>
          <w:szCs w:val="28"/>
        </w:rPr>
        <w:t>“You have the right to education which tries to develop your personality and abilities as much as possible and encourages you to respect other people’s rights and values and to respect the environment”</w:t>
      </w:r>
    </w:p>
    <w:p w14:paraId="61378C7D" w14:textId="75A935F1" w:rsidR="006275D6" w:rsidRPr="00480855" w:rsidRDefault="006275D6" w:rsidP="00CC17FB">
      <w:pPr>
        <w:jc w:val="both"/>
        <w:rPr>
          <w:color w:val="00B050"/>
          <w:sz w:val="28"/>
          <w:szCs w:val="28"/>
        </w:rPr>
      </w:pPr>
      <w:r w:rsidRPr="00480855">
        <w:rPr>
          <w:sz w:val="28"/>
          <w:szCs w:val="28"/>
        </w:rPr>
        <w:t>Article 31 ‘Every child has the right to play in a safe environment’</w:t>
      </w:r>
      <w:r w:rsidR="00480855" w:rsidRPr="00480855">
        <w:rPr>
          <w:sz w:val="28"/>
          <w:szCs w:val="28"/>
        </w:rPr>
        <w:t xml:space="preserve"> </w:t>
      </w:r>
      <w:r w:rsidR="00480855" w:rsidRPr="00480855">
        <w:rPr>
          <w:color w:val="00B050"/>
          <w:sz w:val="28"/>
          <w:szCs w:val="28"/>
        </w:rPr>
        <w:t>“You have the right to play and relax by doing things like sports, music and drama.”</w:t>
      </w:r>
    </w:p>
    <w:p w14:paraId="656C43A5" w14:textId="48B63354" w:rsidR="0066051E" w:rsidRPr="00480855" w:rsidRDefault="00C37A5E" w:rsidP="00CC17FB">
      <w:pPr>
        <w:jc w:val="both"/>
        <w:rPr>
          <w:bCs/>
          <w:sz w:val="28"/>
          <w:szCs w:val="28"/>
        </w:rPr>
      </w:pPr>
      <w:r w:rsidRPr="00480855">
        <w:rPr>
          <w:sz w:val="28"/>
          <w:szCs w:val="28"/>
        </w:rPr>
        <w:t xml:space="preserve">Article 39: Children who have been neglected or abused should receive special help to restore their </w:t>
      </w:r>
      <w:proofErr w:type="spellStart"/>
      <w:r w:rsidRPr="00480855">
        <w:rPr>
          <w:sz w:val="28"/>
          <w:szCs w:val="28"/>
        </w:rPr>
        <w:t>self respect</w:t>
      </w:r>
      <w:proofErr w:type="spellEnd"/>
      <w:r w:rsidRPr="00480855">
        <w:rPr>
          <w:sz w:val="28"/>
          <w:szCs w:val="28"/>
        </w:rPr>
        <w:t xml:space="preserve">. </w:t>
      </w:r>
      <w:proofErr w:type="gramStart"/>
      <w:r w:rsidRPr="00480855">
        <w:rPr>
          <w:sz w:val="28"/>
          <w:szCs w:val="28"/>
        </w:rPr>
        <w:t>In order to</w:t>
      </w:r>
      <w:proofErr w:type="gramEnd"/>
      <w:r w:rsidRPr="00480855">
        <w:rPr>
          <w:sz w:val="28"/>
          <w:szCs w:val="28"/>
        </w:rPr>
        <w:t xml:space="preserve"> create an environment where bullying is not acceptable, we educate our children and staff about the rights of children and appropriate ways of behaving</w:t>
      </w:r>
      <w:r w:rsidR="00480855" w:rsidRPr="00480855">
        <w:rPr>
          <w:sz w:val="28"/>
          <w:szCs w:val="28"/>
        </w:rPr>
        <w:t>. “</w:t>
      </w:r>
      <w:r w:rsidR="00480855" w:rsidRPr="00480855">
        <w:rPr>
          <w:color w:val="00B050"/>
          <w:sz w:val="28"/>
          <w:szCs w:val="28"/>
        </w:rPr>
        <w:t>You have the right to help if you have been hurt, neglected, or badly treated.”</w:t>
      </w:r>
    </w:p>
    <w:p w14:paraId="051FA846" w14:textId="77777777" w:rsidR="0066051E" w:rsidRPr="00480855" w:rsidRDefault="0066051E" w:rsidP="00CC17FB">
      <w:pPr>
        <w:jc w:val="both"/>
        <w:rPr>
          <w:bCs/>
          <w:sz w:val="28"/>
          <w:szCs w:val="28"/>
        </w:rPr>
      </w:pPr>
    </w:p>
    <w:p w14:paraId="1166046B" w14:textId="669F8EEB" w:rsidR="00323DE7" w:rsidRDefault="00480855" w:rsidP="00CC17FB">
      <w:pPr>
        <w:jc w:val="both"/>
      </w:pPr>
      <w:r>
        <w:t>(</w:t>
      </w:r>
      <w:r w:rsidRPr="00480855">
        <w:rPr>
          <w:color w:val="00B050"/>
        </w:rPr>
        <w:t xml:space="preserve">Child friendly </w:t>
      </w:r>
      <w:r>
        <w:rPr>
          <w:color w:val="00B050"/>
        </w:rPr>
        <w:t>version</w:t>
      </w:r>
      <w:r w:rsidRPr="00480855">
        <w:rPr>
          <w:color w:val="00B050"/>
        </w:rPr>
        <w:t xml:space="preserve"> in green</w:t>
      </w:r>
      <w:r>
        <w:t>)</w:t>
      </w:r>
    </w:p>
    <w:p w14:paraId="387B0324" w14:textId="77777777" w:rsidR="00480855" w:rsidRPr="00480855" w:rsidRDefault="00480855" w:rsidP="00CC17FB">
      <w:pPr>
        <w:jc w:val="both"/>
        <w:rPr>
          <w:bCs/>
          <w:sz w:val="28"/>
          <w:szCs w:val="28"/>
        </w:rPr>
      </w:pPr>
    </w:p>
    <w:tbl>
      <w:tblPr>
        <w:tblStyle w:val="TableGrid"/>
        <w:tblW w:w="9634" w:type="dxa"/>
        <w:tblLook w:val="04A0" w:firstRow="1" w:lastRow="0" w:firstColumn="1" w:lastColumn="0" w:noHBand="0" w:noVBand="1"/>
      </w:tblPr>
      <w:tblGrid>
        <w:gridCol w:w="9634"/>
      </w:tblGrid>
      <w:tr w:rsidR="00642C59" w:rsidRPr="0009365A" w14:paraId="719FE19A" w14:textId="77777777" w:rsidTr="003E1CBB">
        <w:tc>
          <w:tcPr>
            <w:tcW w:w="9634" w:type="dxa"/>
            <w:shd w:val="clear" w:color="auto" w:fill="D9E2F3" w:themeFill="accent1" w:themeFillTint="33"/>
          </w:tcPr>
          <w:p w14:paraId="11C43CCA" w14:textId="77777777" w:rsidR="00642C59" w:rsidRPr="0009365A" w:rsidRDefault="00642C59" w:rsidP="003E1CBB">
            <w:pPr>
              <w:spacing w:before="240"/>
              <w:jc w:val="both"/>
              <w:rPr>
                <w:b/>
                <w:sz w:val="28"/>
                <w:szCs w:val="28"/>
              </w:rPr>
            </w:pPr>
            <w:r w:rsidRPr="0009365A">
              <w:rPr>
                <w:b/>
                <w:sz w:val="28"/>
                <w:szCs w:val="28"/>
              </w:rPr>
              <w:t xml:space="preserve">How awareness of bullying will be raised </w:t>
            </w:r>
          </w:p>
          <w:p w14:paraId="305CC289" w14:textId="77777777" w:rsidR="00642C59" w:rsidRPr="0009365A" w:rsidRDefault="00642C59" w:rsidP="00CC17FB">
            <w:pPr>
              <w:jc w:val="both"/>
              <w:rPr>
                <w:b/>
                <w:sz w:val="28"/>
                <w:szCs w:val="28"/>
              </w:rPr>
            </w:pPr>
          </w:p>
        </w:tc>
      </w:tr>
    </w:tbl>
    <w:p w14:paraId="1D9EB700" w14:textId="77777777" w:rsidR="00076FA5" w:rsidRDefault="00076FA5" w:rsidP="00CC17FB">
      <w:pPr>
        <w:jc w:val="both"/>
        <w:rPr>
          <w:b/>
          <w:sz w:val="28"/>
          <w:szCs w:val="28"/>
        </w:rPr>
      </w:pPr>
    </w:p>
    <w:p w14:paraId="6CDF3DC2" w14:textId="77777777" w:rsidR="006B03CD" w:rsidRPr="003A4ABC" w:rsidRDefault="003A4ABC" w:rsidP="00CC17FB">
      <w:pPr>
        <w:jc w:val="both"/>
        <w:rPr>
          <w:sz w:val="28"/>
          <w:szCs w:val="28"/>
        </w:rPr>
      </w:pPr>
      <w:r w:rsidRPr="003A4ABC">
        <w:rPr>
          <w:sz w:val="28"/>
          <w:szCs w:val="28"/>
        </w:rPr>
        <w:t>If there is a good level of awareness in the whole school community about unacceptable behaviour it is likely more learners will come forward to report it.</w:t>
      </w:r>
    </w:p>
    <w:p w14:paraId="4B51359C" w14:textId="77777777" w:rsidR="006B03CD" w:rsidRPr="0084092C" w:rsidRDefault="006B03CD" w:rsidP="00CC17FB">
      <w:pPr>
        <w:jc w:val="both"/>
        <w:rPr>
          <w:b/>
          <w:color w:val="000000" w:themeColor="text1"/>
          <w:sz w:val="28"/>
          <w:szCs w:val="28"/>
        </w:rPr>
      </w:pPr>
    </w:p>
    <w:p w14:paraId="7A3C1D16" w14:textId="77777777" w:rsidR="0084092C" w:rsidRDefault="0084092C" w:rsidP="00CC17FB">
      <w:pPr>
        <w:jc w:val="both"/>
        <w:rPr>
          <w:color w:val="000000" w:themeColor="text1"/>
          <w:sz w:val="28"/>
          <w:szCs w:val="28"/>
        </w:rPr>
      </w:pPr>
    </w:p>
    <w:p w14:paraId="6F34C95A" w14:textId="74ECC1EF" w:rsidR="0058219D" w:rsidRPr="0084092C" w:rsidRDefault="0084092C" w:rsidP="00CC17FB">
      <w:pPr>
        <w:jc w:val="both"/>
        <w:rPr>
          <w:color w:val="000000" w:themeColor="text1"/>
          <w:sz w:val="28"/>
          <w:szCs w:val="28"/>
        </w:rPr>
      </w:pPr>
      <w:r>
        <w:rPr>
          <w:color w:val="000000" w:themeColor="text1"/>
          <w:sz w:val="28"/>
          <w:szCs w:val="28"/>
        </w:rPr>
        <w:t>At</w:t>
      </w:r>
      <w:r w:rsidR="002031F5">
        <w:rPr>
          <w:color w:val="000000" w:themeColor="text1"/>
          <w:sz w:val="28"/>
          <w:szCs w:val="28"/>
        </w:rPr>
        <w:t xml:space="preserve"> </w:t>
      </w:r>
      <w:r w:rsidR="00480855">
        <w:rPr>
          <w:color w:val="000000" w:themeColor="text1"/>
          <w:sz w:val="28"/>
          <w:szCs w:val="28"/>
        </w:rPr>
        <w:t>St Nicholas CIW Primary</w:t>
      </w:r>
      <w:r>
        <w:rPr>
          <w:color w:val="000000" w:themeColor="text1"/>
          <w:sz w:val="28"/>
          <w:szCs w:val="28"/>
        </w:rPr>
        <w:t xml:space="preserve"> w</w:t>
      </w:r>
      <w:r w:rsidR="0058219D" w:rsidRPr="0084092C">
        <w:rPr>
          <w:color w:val="000000" w:themeColor="text1"/>
          <w:sz w:val="28"/>
          <w:szCs w:val="28"/>
        </w:rPr>
        <w:t xml:space="preserve">e will: </w:t>
      </w:r>
    </w:p>
    <w:p w14:paraId="571D8558" w14:textId="77777777" w:rsidR="006B03CD" w:rsidRPr="0084092C" w:rsidRDefault="006B03CD" w:rsidP="00CC17FB">
      <w:pPr>
        <w:jc w:val="both"/>
        <w:rPr>
          <w:color w:val="000000" w:themeColor="text1"/>
          <w:sz w:val="28"/>
          <w:szCs w:val="28"/>
        </w:rPr>
      </w:pPr>
    </w:p>
    <w:p w14:paraId="2291605B" w14:textId="5EECC38B"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that </w:t>
      </w:r>
      <w:r w:rsidR="007C5AD1">
        <w:rPr>
          <w:color w:val="000000" w:themeColor="text1"/>
          <w:sz w:val="28"/>
          <w:szCs w:val="28"/>
        </w:rPr>
        <w:t xml:space="preserve">all </w:t>
      </w:r>
      <w:r w:rsidRPr="0084092C">
        <w:rPr>
          <w:color w:val="000000" w:themeColor="text1"/>
          <w:sz w:val="28"/>
          <w:szCs w:val="28"/>
        </w:rPr>
        <w:t>staff receive regular training on the anti-bullying policy and procedures</w:t>
      </w:r>
    </w:p>
    <w:p w14:paraId="3E2A3F4D"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Ensure that, on induction, all new staff are made aware of the policy, the approach taken by the school and how the procedures are administered</w:t>
      </w:r>
    </w:p>
    <w:p w14:paraId="75CB484F"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lastRenderedPageBreak/>
        <w:t>Ensure that playground, lunch time and school transport supervisors and school administrators are fully aware of the policy and the procedures they should follow</w:t>
      </w:r>
    </w:p>
    <w:p w14:paraId="12A1E8A7"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Regularly canvas children and young people’s views on the extent and nature of bullying.</w:t>
      </w:r>
    </w:p>
    <w:p w14:paraId="6866FC26" w14:textId="38523C85"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w:t>
      </w:r>
      <w:r w:rsidR="00141296" w:rsidRPr="0084092C">
        <w:rPr>
          <w:color w:val="000000" w:themeColor="text1"/>
          <w:sz w:val="28"/>
          <w:szCs w:val="28"/>
        </w:rPr>
        <w:t xml:space="preserve">that </w:t>
      </w:r>
      <w:r w:rsidR="0043539E" w:rsidRPr="0084092C">
        <w:rPr>
          <w:color w:val="000000" w:themeColor="text1"/>
          <w:sz w:val="28"/>
          <w:szCs w:val="28"/>
        </w:rPr>
        <w:t>pupil</w:t>
      </w:r>
      <w:r w:rsidRPr="0084092C">
        <w:rPr>
          <w:color w:val="000000" w:themeColor="text1"/>
          <w:sz w:val="28"/>
          <w:szCs w:val="28"/>
        </w:rPr>
        <w:t xml:space="preserve">s know how to express worries and anxieties about </w:t>
      </w:r>
      <w:r w:rsidR="007C5AD1">
        <w:rPr>
          <w:color w:val="000000" w:themeColor="text1"/>
          <w:sz w:val="28"/>
          <w:szCs w:val="28"/>
        </w:rPr>
        <w:t xml:space="preserve">one-off incidents and </w:t>
      </w:r>
      <w:r w:rsidRPr="0084092C">
        <w:rPr>
          <w:color w:val="000000" w:themeColor="text1"/>
          <w:sz w:val="28"/>
          <w:szCs w:val="28"/>
        </w:rPr>
        <w:t>bullying.</w:t>
      </w:r>
    </w:p>
    <w:p w14:paraId="51E42175" w14:textId="2CDE4BBF"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w:t>
      </w:r>
      <w:r w:rsidR="00141296" w:rsidRPr="0084092C">
        <w:rPr>
          <w:color w:val="000000" w:themeColor="text1"/>
          <w:sz w:val="28"/>
          <w:szCs w:val="28"/>
        </w:rPr>
        <w:t xml:space="preserve">that </w:t>
      </w:r>
      <w:r w:rsidRPr="0084092C">
        <w:rPr>
          <w:color w:val="000000" w:themeColor="text1"/>
          <w:sz w:val="28"/>
          <w:szCs w:val="28"/>
        </w:rPr>
        <w:t xml:space="preserve">all </w:t>
      </w:r>
      <w:r w:rsidR="0043539E" w:rsidRPr="0084092C">
        <w:rPr>
          <w:color w:val="000000" w:themeColor="text1"/>
          <w:sz w:val="28"/>
          <w:szCs w:val="28"/>
        </w:rPr>
        <w:t>pupil</w:t>
      </w:r>
      <w:r w:rsidRPr="0084092C">
        <w:rPr>
          <w:color w:val="000000" w:themeColor="text1"/>
          <w:sz w:val="28"/>
          <w:szCs w:val="28"/>
        </w:rPr>
        <w:t xml:space="preserve">s are aware of the range of sanctions that may be applied against those engaging in </w:t>
      </w:r>
      <w:r w:rsidR="007C5AD1">
        <w:rPr>
          <w:color w:val="000000" w:themeColor="text1"/>
          <w:sz w:val="28"/>
          <w:szCs w:val="28"/>
        </w:rPr>
        <w:t xml:space="preserve">one-off incidents and </w:t>
      </w:r>
      <w:r w:rsidRPr="0084092C">
        <w:rPr>
          <w:color w:val="000000" w:themeColor="text1"/>
          <w:sz w:val="28"/>
          <w:szCs w:val="28"/>
        </w:rPr>
        <w:t>bullying</w:t>
      </w:r>
    </w:p>
    <w:p w14:paraId="37E475AC"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Involve</w:t>
      </w:r>
      <w:r w:rsidR="00141296" w:rsidRPr="0084092C">
        <w:rPr>
          <w:color w:val="000000" w:themeColor="text1"/>
          <w:sz w:val="28"/>
          <w:szCs w:val="28"/>
        </w:rPr>
        <w:t xml:space="preserve"> </w:t>
      </w:r>
      <w:r w:rsidR="0043539E" w:rsidRPr="0084092C">
        <w:rPr>
          <w:color w:val="000000" w:themeColor="text1"/>
          <w:sz w:val="28"/>
          <w:szCs w:val="28"/>
        </w:rPr>
        <w:t>pupil</w:t>
      </w:r>
      <w:r w:rsidRPr="0084092C">
        <w:rPr>
          <w:color w:val="000000" w:themeColor="text1"/>
          <w:sz w:val="28"/>
          <w:szCs w:val="28"/>
        </w:rPr>
        <w:t>s in anti-bullying campaigns in schools.</w:t>
      </w:r>
    </w:p>
    <w:p w14:paraId="52831E1A" w14:textId="77777777" w:rsidR="006B03C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Publi</w:t>
      </w:r>
      <w:r w:rsidR="006B03CD" w:rsidRPr="0084092C">
        <w:rPr>
          <w:color w:val="000000" w:themeColor="text1"/>
          <w:sz w:val="28"/>
          <w:szCs w:val="28"/>
        </w:rPr>
        <w:t>sh</w:t>
      </w:r>
      <w:r w:rsidRPr="0084092C">
        <w:rPr>
          <w:color w:val="000000" w:themeColor="text1"/>
          <w:sz w:val="28"/>
          <w:szCs w:val="28"/>
        </w:rPr>
        <w:t xml:space="preserve"> the </w:t>
      </w:r>
      <w:r w:rsidR="006B03CD" w:rsidRPr="0084092C">
        <w:rPr>
          <w:color w:val="000000" w:themeColor="text1"/>
          <w:sz w:val="28"/>
          <w:szCs w:val="28"/>
        </w:rPr>
        <w:t>anti-bullying policy on the school website</w:t>
      </w:r>
    </w:p>
    <w:p w14:paraId="0B26A464" w14:textId="77777777" w:rsidR="0058219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Publicise </w:t>
      </w:r>
      <w:r w:rsidR="0058219D" w:rsidRPr="0084092C">
        <w:rPr>
          <w:color w:val="000000" w:themeColor="text1"/>
          <w:sz w:val="28"/>
          <w:szCs w:val="28"/>
        </w:rPr>
        <w:t xml:space="preserve">details of </w:t>
      </w:r>
      <w:r w:rsidRPr="0084092C">
        <w:rPr>
          <w:color w:val="000000" w:themeColor="text1"/>
          <w:sz w:val="28"/>
          <w:szCs w:val="28"/>
        </w:rPr>
        <w:t xml:space="preserve">useful </w:t>
      </w:r>
      <w:r w:rsidR="0058219D" w:rsidRPr="0084092C">
        <w:rPr>
          <w:color w:val="000000" w:themeColor="text1"/>
          <w:sz w:val="28"/>
          <w:szCs w:val="28"/>
        </w:rPr>
        <w:t>helplines and websites</w:t>
      </w:r>
    </w:p>
    <w:p w14:paraId="647D34BE" w14:textId="670C9A7A"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Offer support to </w:t>
      </w:r>
      <w:r w:rsidR="0043539E" w:rsidRPr="0084092C">
        <w:rPr>
          <w:color w:val="000000" w:themeColor="text1"/>
          <w:sz w:val="28"/>
          <w:szCs w:val="28"/>
        </w:rPr>
        <w:t>pupil</w:t>
      </w:r>
      <w:r w:rsidRPr="0084092C">
        <w:rPr>
          <w:color w:val="000000" w:themeColor="text1"/>
          <w:sz w:val="28"/>
          <w:szCs w:val="28"/>
        </w:rPr>
        <w:t>s who have been bullied</w:t>
      </w:r>
      <w:r w:rsidR="007C5AD1">
        <w:rPr>
          <w:color w:val="000000" w:themeColor="text1"/>
          <w:sz w:val="28"/>
          <w:szCs w:val="28"/>
        </w:rPr>
        <w:t xml:space="preserve"> (both perceived and actual)</w:t>
      </w:r>
    </w:p>
    <w:p w14:paraId="325D4181"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Work with </w:t>
      </w:r>
      <w:r w:rsidR="0043539E" w:rsidRPr="0084092C">
        <w:rPr>
          <w:color w:val="000000" w:themeColor="text1"/>
          <w:sz w:val="28"/>
          <w:szCs w:val="28"/>
        </w:rPr>
        <w:t>pupil</w:t>
      </w:r>
      <w:r w:rsidRPr="0084092C">
        <w:rPr>
          <w:color w:val="000000" w:themeColor="text1"/>
          <w:sz w:val="28"/>
          <w:szCs w:val="28"/>
        </w:rPr>
        <w:t xml:space="preserve">s who have been bullying </w:t>
      </w:r>
      <w:proofErr w:type="gramStart"/>
      <w:r w:rsidRPr="0084092C">
        <w:rPr>
          <w:color w:val="000000" w:themeColor="text1"/>
          <w:sz w:val="28"/>
          <w:szCs w:val="28"/>
        </w:rPr>
        <w:t>in order to</w:t>
      </w:r>
      <w:proofErr w:type="gramEnd"/>
      <w:r w:rsidRPr="0084092C">
        <w:rPr>
          <w:color w:val="000000" w:themeColor="text1"/>
          <w:sz w:val="28"/>
          <w:szCs w:val="28"/>
        </w:rPr>
        <w:t xml:space="preserve"> address the problems they have.</w:t>
      </w:r>
    </w:p>
    <w:p w14:paraId="1A514BB6" w14:textId="5D5A3988" w:rsidR="003E1CBB" w:rsidRDefault="003E1CBB" w:rsidP="00791BF8">
      <w:pPr>
        <w:tabs>
          <w:tab w:val="num" w:pos="1080"/>
        </w:tabs>
        <w:jc w:val="both"/>
        <w:rPr>
          <w:color w:val="FF0000"/>
          <w:sz w:val="28"/>
          <w:szCs w:val="28"/>
        </w:rPr>
      </w:pPr>
    </w:p>
    <w:p w14:paraId="3BD23A64" w14:textId="77777777" w:rsidR="00076FA5" w:rsidRPr="00141296" w:rsidRDefault="00076FA5" w:rsidP="00CC17FB">
      <w:pPr>
        <w:jc w:val="both"/>
        <w:rPr>
          <w:b/>
          <w:sz w:val="28"/>
          <w:szCs w:val="28"/>
        </w:rPr>
      </w:pPr>
    </w:p>
    <w:tbl>
      <w:tblPr>
        <w:tblStyle w:val="TableGrid"/>
        <w:tblW w:w="9634" w:type="dxa"/>
        <w:tblLook w:val="04A0" w:firstRow="1" w:lastRow="0" w:firstColumn="1" w:lastColumn="0" w:noHBand="0" w:noVBand="1"/>
      </w:tblPr>
      <w:tblGrid>
        <w:gridCol w:w="9634"/>
      </w:tblGrid>
      <w:tr w:rsidR="00642C59" w:rsidRPr="00141296" w14:paraId="51EE9B6F" w14:textId="77777777" w:rsidTr="003E1CBB">
        <w:tc>
          <w:tcPr>
            <w:tcW w:w="9634" w:type="dxa"/>
            <w:shd w:val="clear" w:color="auto" w:fill="D9E2F3" w:themeFill="accent1" w:themeFillTint="33"/>
          </w:tcPr>
          <w:p w14:paraId="0B16EDCA" w14:textId="698F2E15" w:rsidR="00642C59" w:rsidRPr="00141296" w:rsidRDefault="00642C59" w:rsidP="003E1CBB">
            <w:pPr>
              <w:spacing w:before="240"/>
              <w:jc w:val="both"/>
              <w:rPr>
                <w:b/>
                <w:sz w:val="28"/>
                <w:szCs w:val="28"/>
              </w:rPr>
            </w:pPr>
            <w:r w:rsidRPr="00141296">
              <w:rPr>
                <w:b/>
                <w:sz w:val="28"/>
                <w:szCs w:val="28"/>
              </w:rPr>
              <w:t xml:space="preserve">How anti-bullying </w:t>
            </w:r>
            <w:r w:rsidR="00720A16">
              <w:rPr>
                <w:b/>
                <w:sz w:val="28"/>
                <w:szCs w:val="28"/>
              </w:rPr>
              <w:t xml:space="preserve">and work to prevent any prejudice-related incidents </w:t>
            </w:r>
            <w:r w:rsidRPr="00141296">
              <w:rPr>
                <w:b/>
                <w:sz w:val="28"/>
                <w:szCs w:val="28"/>
              </w:rPr>
              <w:t>will be embedded in the curriculum rather than an isolated annual event (such as during anti-bullying week)</w:t>
            </w:r>
          </w:p>
          <w:p w14:paraId="09AD2199" w14:textId="77777777" w:rsidR="00642C59" w:rsidRPr="00141296" w:rsidRDefault="00642C59" w:rsidP="00CC17FB">
            <w:pPr>
              <w:jc w:val="both"/>
              <w:rPr>
                <w:b/>
                <w:sz w:val="28"/>
                <w:szCs w:val="28"/>
              </w:rPr>
            </w:pPr>
          </w:p>
        </w:tc>
      </w:tr>
    </w:tbl>
    <w:p w14:paraId="49CDDBA6" w14:textId="77777777" w:rsidR="008056BE" w:rsidRPr="00141296" w:rsidRDefault="008056BE" w:rsidP="00CC17FB">
      <w:pPr>
        <w:jc w:val="both"/>
        <w:rPr>
          <w:b/>
          <w:sz w:val="28"/>
          <w:szCs w:val="28"/>
        </w:rPr>
      </w:pPr>
    </w:p>
    <w:p w14:paraId="79703F7A" w14:textId="77777777" w:rsidR="006B03CD" w:rsidRDefault="006B03CD" w:rsidP="00CC17FB">
      <w:pPr>
        <w:jc w:val="both"/>
        <w:rPr>
          <w:sz w:val="28"/>
          <w:szCs w:val="28"/>
        </w:rPr>
      </w:pPr>
      <w:r w:rsidRPr="002F7AB2">
        <w:rPr>
          <w:sz w:val="28"/>
          <w:szCs w:val="28"/>
        </w:rPr>
        <w:t>Creating an environment which encourages positive behaviour and addresses the root causes of unacceptable behaviour will help create an inclusive and engaging environment where learners feel safe and are ready to learn.</w:t>
      </w:r>
    </w:p>
    <w:p w14:paraId="624012CB" w14:textId="77777777" w:rsidR="00DE5AD4" w:rsidRDefault="00DE5AD4" w:rsidP="00CC17FB">
      <w:pPr>
        <w:jc w:val="both"/>
        <w:rPr>
          <w:sz w:val="28"/>
          <w:szCs w:val="28"/>
        </w:rPr>
      </w:pPr>
    </w:p>
    <w:p w14:paraId="4A910709" w14:textId="77777777" w:rsidR="00C3261A" w:rsidRPr="00C3261A" w:rsidRDefault="00C3261A" w:rsidP="00CC17FB">
      <w:pPr>
        <w:jc w:val="both"/>
        <w:rPr>
          <w:b/>
          <w:bCs/>
          <w:sz w:val="28"/>
          <w:szCs w:val="28"/>
        </w:rPr>
      </w:pPr>
      <w:r w:rsidRPr="00C3261A">
        <w:rPr>
          <w:b/>
          <w:bCs/>
          <w:sz w:val="28"/>
          <w:szCs w:val="28"/>
        </w:rPr>
        <w:t>Successful Futures</w:t>
      </w:r>
    </w:p>
    <w:p w14:paraId="38C7CC32" w14:textId="77777777" w:rsidR="00260D96" w:rsidRDefault="00260D96" w:rsidP="00CC17FB">
      <w:pPr>
        <w:jc w:val="both"/>
        <w:rPr>
          <w:sz w:val="28"/>
          <w:szCs w:val="28"/>
        </w:rPr>
      </w:pPr>
    </w:p>
    <w:p w14:paraId="63F17187" w14:textId="77777777" w:rsidR="00260D96" w:rsidRPr="00C3261A" w:rsidRDefault="00260D96" w:rsidP="00CC17FB">
      <w:pPr>
        <w:spacing w:after="225" w:line="336" w:lineRule="atLeast"/>
        <w:jc w:val="both"/>
        <w:textAlignment w:val="baseline"/>
        <w:rPr>
          <w:color w:val="2D2D2D"/>
          <w:sz w:val="28"/>
          <w:szCs w:val="28"/>
        </w:rPr>
      </w:pPr>
      <w:r w:rsidRPr="00C3261A">
        <w:rPr>
          <w:color w:val="2D2D2D"/>
          <w:sz w:val="28"/>
          <w:szCs w:val="28"/>
        </w:rPr>
        <w:t>Successful Futures identifies 4 purposes for the curriculum. It recommends that the entirety of the school curriculum should be designed to help all children and young people to become:</w:t>
      </w:r>
    </w:p>
    <w:p w14:paraId="409D404E"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ambitious, capable learners, ready to learn throughout their lives</w:t>
      </w:r>
    </w:p>
    <w:p w14:paraId="6BB8B844"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enterprising, creative contributors, ready to play a full part in life and work</w:t>
      </w:r>
    </w:p>
    <w:p w14:paraId="2881F0EE"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ethical, informed citizens of Wales and the world, ready to be citizens of Wales and the world</w:t>
      </w:r>
    </w:p>
    <w:p w14:paraId="1C04A76A"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00C3261A">
        <w:rPr>
          <w:color w:val="2D2D2D"/>
          <w:sz w:val="28"/>
          <w:szCs w:val="28"/>
        </w:rPr>
        <w:t>healthy, confident individuals, ready to lead fulfilling lives as valued members of society.</w:t>
      </w:r>
    </w:p>
    <w:p w14:paraId="799755E3" w14:textId="77777777" w:rsidR="00260D96" w:rsidRPr="00C3261A" w:rsidRDefault="00260D96" w:rsidP="00CC17FB">
      <w:pPr>
        <w:spacing w:line="288" w:lineRule="atLeast"/>
        <w:jc w:val="both"/>
        <w:textAlignment w:val="baseline"/>
        <w:rPr>
          <w:color w:val="2D2D2D"/>
          <w:sz w:val="28"/>
          <w:szCs w:val="28"/>
        </w:rPr>
      </w:pPr>
    </w:p>
    <w:p w14:paraId="3DC6D123" w14:textId="77777777" w:rsidR="00260D96" w:rsidRPr="00C3261A" w:rsidRDefault="00260D96" w:rsidP="00CC17FB">
      <w:pPr>
        <w:spacing w:line="288" w:lineRule="atLeast"/>
        <w:jc w:val="both"/>
        <w:textAlignment w:val="baseline"/>
        <w:rPr>
          <w:color w:val="2D2D2D"/>
          <w:sz w:val="28"/>
          <w:szCs w:val="28"/>
        </w:rPr>
      </w:pPr>
      <w:r w:rsidRPr="00C3261A">
        <w:rPr>
          <w:color w:val="1F1F1F"/>
          <w:sz w:val="27"/>
          <w:szCs w:val="27"/>
        </w:rPr>
        <w:t>The Health and Well-being Area of Learning and Experience is about the physical, psychological, emotional and social aspects of our lives.</w:t>
      </w:r>
    </w:p>
    <w:p w14:paraId="0F52064E" w14:textId="77777777" w:rsidR="00260D96" w:rsidRPr="002F7AB2" w:rsidRDefault="00260D96" w:rsidP="00CC17FB">
      <w:pPr>
        <w:jc w:val="both"/>
        <w:rPr>
          <w:sz w:val="28"/>
          <w:szCs w:val="28"/>
        </w:rPr>
      </w:pPr>
    </w:p>
    <w:p w14:paraId="58C8A8F7" w14:textId="77777777" w:rsidR="00945989" w:rsidRPr="00141296" w:rsidRDefault="00945989" w:rsidP="00CC17FB">
      <w:pPr>
        <w:jc w:val="both"/>
        <w:rPr>
          <w:sz w:val="28"/>
          <w:szCs w:val="28"/>
        </w:rPr>
      </w:pPr>
      <w:r w:rsidRPr="00141296">
        <w:rPr>
          <w:sz w:val="28"/>
          <w:szCs w:val="28"/>
        </w:rPr>
        <w:lastRenderedPageBreak/>
        <w:t xml:space="preserve">One-off lessons or short ‘blitz’ type activities are less likely to succeed than work embedded in the curriculum which progressively addresses relationships, positive behaviour and resilience. </w:t>
      </w:r>
    </w:p>
    <w:p w14:paraId="2506E246" w14:textId="77777777" w:rsidR="00945989" w:rsidRPr="00141296" w:rsidRDefault="00945989" w:rsidP="00CC17FB">
      <w:pPr>
        <w:jc w:val="both"/>
        <w:rPr>
          <w:sz w:val="28"/>
          <w:szCs w:val="28"/>
        </w:rPr>
      </w:pPr>
      <w:r w:rsidRPr="00141296">
        <w:rPr>
          <w:sz w:val="28"/>
          <w:szCs w:val="28"/>
        </w:rPr>
        <w:t xml:space="preserve"> </w:t>
      </w:r>
    </w:p>
    <w:p w14:paraId="14236967" w14:textId="77777777" w:rsidR="00945989" w:rsidRPr="00141296" w:rsidRDefault="00945989" w:rsidP="00CC17FB">
      <w:pPr>
        <w:jc w:val="both"/>
        <w:rPr>
          <w:sz w:val="28"/>
          <w:szCs w:val="28"/>
        </w:rPr>
      </w:pPr>
      <w:r w:rsidRPr="00141296">
        <w:rPr>
          <w:sz w:val="28"/>
          <w:szCs w:val="28"/>
        </w:rPr>
        <w:t>Work across the curriculum builds a supportive school culture and shared values. It can be instrumental in enabling and empowering learners to acquire and maintain the social skills that will allow them to constructively manage their relationships with others and equip them to respond to bullying in an appropriate</w:t>
      </w:r>
      <w:r w:rsidR="002F7AB2">
        <w:rPr>
          <w:sz w:val="28"/>
          <w:szCs w:val="28"/>
        </w:rPr>
        <w:t xml:space="preserve"> </w:t>
      </w:r>
      <w:r w:rsidRPr="00141296">
        <w:rPr>
          <w:sz w:val="28"/>
          <w:szCs w:val="28"/>
        </w:rPr>
        <w:t>and</w:t>
      </w:r>
      <w:r w:rsidR="002F7AB2">
        <w:rPr>
          <w:sz w:val="28"/>
          <w:szCs w:val="28"/>
        </w:rPr>
        <w:t>,</w:t>
      </w:r>
      <w:r w:rsidRPr="00141296">
        <w:rPr>
          <w:sz w:val="28"/>
          <w:szCs w:val="28"/>
        </w:rPr>
        <w:t xml:space="preserve"> if necessary, assertive way. This approach to bullying enables the issue to be introduced progressively in an age, gender and culturally appropriate way and not treated as a ‘one-off’ lesson. It allows learners to make use of preferred and appropriate learning styles and can include the use of literature, audio visual material, drama, music, debates and outside visitors.   </w:t>
      </w:r>
    </w:p>
    <w:p w14:paraId="2D8F6352" w14:textId="77777777" w:rsidR="00945989" w:rsidRPr="00141296" w:rsidRDefault="00945989" w:rsidP="00CC17FB">
      <w:pPr>
        <w:jc w:val="both"/>
        <w:rPr>
          <w:sz w:val="28"/>
          <w:szCs w:val="28"/>
        </w:rPr>
      </w:pPr>
      <w:r w:rsidRPr="00141296">
        <w:rPr>
          <w:sz w:val="28"/>
          <w:szCs w:val="28"/>
        </w:rPr>
        <w:t xml:space="preserve"> </w:t>
      </w:r>
    </w:p>
    <w:p w14:paraId="70E1FE87" w14:textId="3BCFC43C" w:rsidR="00642C59" w:rsidRPr="00141296" w:rsidRDefault="00945989" w:rsidP="00CC17FB">
      <w:pPr>
        <w:jc w:val="both"/>
        <w:rPr>
          <w:sz w:val="28"/>
          <w:szCs w:val="28"/>
        </w:rPr>
      </w:pPr>
      <w:r w:rsidRPr="00141296">
        <w:rPr>
          <w:sz w:val="28"/>
          <w:szCs w:val="28"/>
        </w:rPr>
        <w:t>Targeted initiatives provide an opportunity to reinforce a positive and inclusive school culture. This can include awareness days, workshops, signposting and drop</w:t>
      </w:r>
      <w:r w:rsidR="00B13E48">
        <w:rPr>
          <w:sz w:val="28"/>
          <w:szCs w:val="28"/>
        </w:rPr>
        <w:t>-</w:t>
      </w:r>
      <w:r w:rsidRPr="00141296">
        <w:rPr>
          <w:sz w:val="28"/>
          <w:szCs w:val="28"/>
        </w:rPr>
        <w:t>in sessions as well as involving the wider neighbourhood and utilising a variety of organisations.</w:t>
      </w:r>
    </w:p>
    <w:p w14:paraId="28EE74A9" w14:textId="77777777" w:rsidR="00945989" w:rsidRPr="00141296" w:rsidRDefault="00945989" w:rsidP="00CC17FB">
      <w:pPr>
        <w:jc w:val="both"/>
        <w:rPr>
          <w:sz w:val="28"/>
          <w:szCs w:val="28"/>
        </w:rPr>
      </w:pPr>
    </w:p>
    <w:p w14:paraId="5EFE355C" w14:textId="77777777" w:rsidR="00945989" w:rsidRDefault="00AF55BA" w:rsidP="00CC17FB">
      <w:pPr>
        <w:jc w:val="both"/>
        <w:rPr>
          <w:sz w:val="28"/>
          <w:szCs w:val="28"/>
        </w:rPr>
      </w:pPr>
      <w:r w:rsidRPr="00141296">
        <w:rPr>
          <w:sz w:val="28"/>
          <w:szCs w:val="28"/>
        </w:rPr>
        <w:t xml:space="preserve">Schools should not be restricted to embarking on targeted initiatives only within dates set aside for planned prevention activities. In fact, limiting discussion of equality or discrimination issues solely to preordained calendar dates misses numerous opportunities for ‘teachable moments’ such as what is topical in the news. </w:t>
      </w:r>
    </w:p>
    <w:p w14:paraId="5A2B2657" w14:textId="77777777" w:rsidR="00C3261A" w:rsidRDefault="00C3261A" w:rsidP="00CC17FB">
      <w:pPr>
        <w:jc w:val="both"/>
        <w:rPr>
          <w:sz w:val="28"/>
          <w:szCs w:val="28"/>
        </w:rPr>
      </w:pPr>
    </w:p>
    <w:p w14:paraId="446ACF6A" w14:textId="7D93DBAD" w:rsidR="002F7AB2" w:rsidRDefault="00C3261A" w:rsidP="00CC17FB">
      <w:pPr>
        <w:jc w:val="both"/>
        <w:rPr>
          <w:sz w:val="28"/>
          <w:szCs w:val="28"/>
        </w:rPr>
      </w:pPr>
      <w:r>
        <w:rPr>
          <w:sz w:val="28"/>
          <w:szCs w:val="28"/>
        </w:rPr>
        <w:t xml:space="preserve">At </w:t>
      </w:r>
      <w:r w:rsidR="00A043C0">
        <w:rPr>
          <w:sz w:val="28"/>
          <w:szCs w:val="28"/>
        </w:rPr>
        <w:t>St Nicholas CIW Primary School</w:t>
      </w:r>
      <w:r>
        <w:rPr>
          <w:sz w:val="28"/>
          <w:szCs w:val="28"/>
        </w:rPr>
        <w:t>, w</w:t>
      </w:r>
      <w:r w:rsidR="002F7AB2">
        <w:rPr>
          <w:sz w:val="28"/>
          <w:szCs w:val="28"/>
        </w:rPr>
        <w:t>e will:</w:t>
      </w:r>
    </w:p>
    <w:p w14:paraId="2C5F705D" w14:textId="77777777" w:rsidR="00A043C0" w:rsidRDefault="00A043C0" w:rsidP="00CC17FB">
      <w:pPr>
        <w:jc w:val="both"/>
        <w:rPr>
          <w:sz w:val="28"/>
          <w:szCs w:val="28"/>
        </w:rPr>
      </w:pPr>
    </w:p>
    <w:p w14:paraId="2C72E067" w14:textId="77777777" w:rsidR="00A043C0" w:rsidRDefault="00A043C0" w:rsidP="00A043C0">
      <w:pPr>
        <w:pStyle w:val="ListParagraph"/>
        <w:numPr>
          <w:ilvl w:val="0"/>
          <w:numId w:val="65"/>
        </w:numPr>
        <w:rPr>
          <w:sz w:val="28"/>
          <w:szCs w:val="28"/>
        </w:rPr>
      </w:pPr>
      <w:r>
        <w:rPr>
          <w:sz w:val="28"/>
          <w:szCs w:val="28"/>
        </w:rPr>
        <w:t>Create a culture and ethos which actively promotes positive relationships, respecting differences and valuing good behaviour.</w:t>
      </w:r>
    </w:p>
    <w:p w14:paraId="4E179D7E" w14:textId="77777777" w:rsidR="00A043C0" w:rsidRDefault="00A043C0" w:rsidP="00A043C0">
      <w:pPr>
        <w:pStyle w:val="ListParagraph"/>
        <w:numPr>
          <w:ilvl w:val="0"/>
          <w:numId w:val="65"/>
        </w:numPr>
        <w:rPr>
          <w:sz w:val="28"/>
          <w:szCs w:val="28"/>
        </w:rPr>
      </w:pPr>
      <w:r>
        <w:rPr>
          <w:sz w:val="28"/>
          <w:szCs w:val="28"/>
        </w:rPr>
        <w:t xml:space="preserve">Actively engage day by day, with all aspects of Curriculum for Wales 2022 which promotes an anti-bullying agenda. </w:t>
      </w:r>
    </w:p>
    <w:p w14:paraId="7B01CEF3" w14:textId="77777777" w:rsidR="00A043C0" w:rsidRDefault="00A043C0" w:rsidP="00A043C0">
      <w:pPr>
        <w:pStyle w:val="ListParagraph"/>
        <w:numPr>
          <w:ilvl w:val="0"/>
          <w:numId w:val="65"/>
        </w:numPr>
        <w:rPr>
          <w:sz w:val="28"/>
          <w:szCs w:val="28"/>
        </w:rPr>
      </w:pPr>
      <w:r>
        <w:rPr>
          <w:sz w:val="28"/>
          <w:szCs w:val="28"/>
        </w:rPr>
        <w:t>Utilise reputable outside agencies which support our Anti-bullying message such as ‘Show Racism the Red Card’. Use every opportunity to reinforce these messages throughout the school year.</w:t>
      </w:r>
    </w:p>
    <w:p w14:paraId="0F6D3ADD" w14:textId="500DB0DC" w:rsidR="00A043C0" w:rsidRDefault="00A043C0" w:rsidP="00A043C0">
      <w:pPr>
        <w:pStyle w:val="ListParagraph"/>
        <w:numPr>
          <w:ilvl w:val="0"/>
          <w:numId w:val="65"/>
        </w:numPr>
        <w:rPr>
          <w:sz w:val="28"/>
          <w:szCs w:val="28"/>
        </w:rPr>
      </w:pPr>
      <w:r>
        <w:rPr>
          <w:sz w:val="28"/>
          <w:szCs w:val="28"/>
        </w:rPr>
        <w:t xml:space="preserve">Create positive relationships in the </w:t>
      </w:r>
      <w:r w:rsidR="008B3198">
        <w:rPr>
          <w:sz w:val="28"/>
          <w:szCs w:val="28"/>
        </w:rPr>
        <w:t>schoolyard</w:t>
      </w:r>
      <w:r w:rsidR="00AF0FC0">
        <w:rPr>
          <w:sz w:val="28"/>
          <w:szCs w:val="28"/>
        </w:rPr>
        <w:t>.</w:t>
      </w:r>
      <w:r>
        <w:rPr>
          <w:sz w:val="28"/>
          <w:szCs w:val="28"/>
        </w:rPr>
        <w:t xml:space="preserve"> </w:t>
      </w:r>
    </w:p>
    <w:p w14:paraId="5B648E5D" w14:textId="14AD6540" w:rsidR="00AE77CB" w:rsidRPr="008B3198" w:rsidRDefault="00A043C0" w:rsidP="00945989">
      <w:pPr>
        <w:pStyle w:val="ListParagraph"/>
        <w:numPr>
          <w:ilvl w:val="0"/>
          <w:numId w:val="65"/>
        </w:numPr>
        <w:rPr>
          <w:sz w:val="28"/>
          <w:szCs w:val="28"/>
        </w:rPr>
      </w:pPr>
      <w:r w:rsidRPr="00F216C5">
        <w:rPr>
          <w:sz w:val="28"/>
          <w:szCs w:val="28"/>
        </w:rPr>
        <w:t xml:space="preserve">Staff pledge to have </w:t>
      </w:r>
      <w:r>
        <w:rPr>
          <w:color w:val="000000"/>
          <w:sz w:val="28"/>
          <w:lang w:val="en-US"/>
        </w:rPr>
        <w:t>a close</w:t>
      </w:r>
      <w:r w:rsidRPr="00F216C5">
        <w:rPr>
          <w:color w:val="000000"/>
          <w:sz w:val="28"/>
          <w:lang w:val="en-US"/>
        </w:rPr>
        <w:t xml:space="preserve"> knowledge of the children in t</w:t>
      </w:r>
      <w:r>
        <w:rPr>
          <w:color w:val="000000"/>
          <w:sz w:val="28"/>
          <w:lang w:val="en-US"/>
        </w:rPr>
        <w:t xml:space="preserve">heir care and build up </w:t>
      </w:r>
      <w:r w:rsidR="008B3198" w:rsidRPr="00F216C5">
        <w:rPr>
          <w:color w:val="000000"/>
          <w:sz w:val="28"/>
          <w:lang w:val="en-US"/>
        </w:rPr>
        <w:t>relationship</w:t>
      </w:r>
      <w:r w:rsidR="008B3198">
        <w:rPr>
          <w:color w:val="000000"/>
          <w:sz w:val="28"/>
          <w:lang w:val="en-US"/>
        </w:rPr>
        <w:t>s, which</w:t>
      </w:r>
      <w:r>
        <w:rPr>
          <w:color w:val="000000"/>
          <w:sz w:val="28"/>
          <w:lang w:val="en-US"/>
        </w:rPr>
        <w:t xml:space="preserve"> involve</w:t>
      </w:r>
      <w:r w:rsidRPr="00F216C5">
        <w:rPr>
          <w:color w:val="000000"/>
          <w:sz w:val="28"/>
          <w:lang w:val="en-US"/>
        </w:rPr>
        <w:t xml:space="preserve"> mutual support, trust and respect.</w:t>
      </w:r>
    </w:p>
    <w:p w14:paraId="3BB67E1F" w14:textId="77777777" w:rsidR="008056BE" w:rsidRPr="00141296" w:rsidRDefault="008056BE" w:rsidP="008056BE">
      <w:pPr>
        <w:rPr>
          <w:b/>
          <w:sz w:val="28"/>
          <w:szCs w:val="28"/>
        </w:rPr>
      </w:pPr>
    </w:p>
    <w:tbl>
      <w:tblPr>
        <w:tblStyle w:val="TableGrid"/>
        <w:tblW w:w="9634" w:type="dxa"/>
        <w:tblLook w:val="04A0" w:firstRow="1" w:lastRow="0" w:firstColumn="1" w:lastColumn="0" w:noHBand="0" w:noVBand="1"/>
      </w:tblPr>
      <w:tblGrid>
        <w:gridCol w:w="9634"/>
      </w:tblGrid>
      <w:tr w:rsidR="00642C59" w:rsidRPr="00141296" w14:paraId="0AA59C41" w14:textId="77777777" w:rsidTr="003E1CBB">
        <w:tc>
          <w:tcPr>
            <w:tcW w:w="9634" w:type="dxa"/>
            <w:shd w:val="clear" w:color="auto" w:fill="D9E2F3" w:themeFill="accent1" w:themeFillTint="33"/>
          </w:tcPr>
          <w:p w14:paraId="63113A29" w14:textId="77777777" w:rsidR="00642C59" w:rsidRPr="00141296" w:rsidRDefault="00642C59" w:rsidP="003E1CBB">
            <w:pPr>
              <w:spacing w:before="240"/>
              <w:rPr>
                <w:b/>
                <w:sz w:val="28"/>
                <w:szCs w:val="28"/>
              </w:rPr>
            </w:pPr>
            <w:r w:rsidRPr="00141296">
              <w:rPr>
                <w:b/>
                <w:sz w:val="28"/>
                <w:szCs w:val="28"/>
              </w:rPr>
              <w:t>Involvement of staff</w:t>
            </w:r>
            <w:r w:rsidR="00C624D3">
              <w:rPr>
                <w:b/>
                <w:sz w:val="28"/>
                <w:szCs w:val="28"/>
              </w:rPr>
              <w:t xml:space="preserve">, </w:t>
            </w:r>
            <w:r w:rsidRPr="00141296">
              <w:rPr>
                <w:b/>
                <w:sz w:val="28"/>
                <w:szCs w:val="28"/>
              </w:rPr>
              <w:t>learners</w:t>
            </w:r>
            <w:r w:rsidR="00C624D3">
              <w:rPr>
                <w:b/>
                <w:sz w:val="28"/>
                <w:szCs w:val="28"/>
              </w:rPr>
              <w:t>, parents/carers and school governors</w:t>
            </w:r>
            <w:r w:rsidRPr="00141296">
              <w:rPr>
                <w:b/>
                <w:sz w:val="28"/>
                <w:szCs w:val="28"/>
              </w:rPr>
              <w:t xml:space="preserve"> in development and implementation of the policy</w:t>
            </w:r>
          </w:p>
          <w:p w14:paraId="26F11B00" w14:textId="77777777" w:rsidR="00642C59" w:rsidRPr="00141296" w:rsidRDefault="00642C59" w:rsidP="008056BE">
            <w:pPr>
              <w:rPr>
                <w:b/>
                <w:sz w:val="28"/>
                <w:szCs w:val="28"/>
              </w:rPr>
            </w:pPr>
          </w:p>
        </w:tc>
      </w:tr>
    </w:tbl>
    <w:p w14:paraId="0E682782" w14:textId="77777777" w:rsidR="00642C59" w:rsidRPr="00141296" w:rsidRDefault="00642C59" w:rsidP="008056BE">
      <w:pPr>
        <w:rPr>
          <w:b/>
          <w:sz w:val="28"/>
          <w:szCs w:val="28"/>
        </w:rPr>
      </w:pPr>
    </w:p>
    <w:p w14:paraId="4CC05B0D" w14:textId="174357CF" w:rsidR="004C2B26" w:rsidRPr="00141296" w:rsidRDefault="004C2B26" w:rsidP="00DE5AD4">
      <w:pPr>
        <w:jc w:val="both"/>
        <w:rPr>
          <w:sz w:val="28"/>
          <w:szCs w:val="28"/>
        </w:rPr>
      </w:pPr>
      <w:r w:rsidRPr="00141296">
        <w:rPr>
          <w:sz w:val="28"/>
          <w:szCs w:val="28"/>
        </w:rPr>
        <w:lastRenderedPageBreak/>
        <w:t xml:space="preserve">Successful implementation of an effective anti-bullying strategy to challenge </w:t>
      </w:r>
      <w:r w:rsidR="007C5AD1">
        <w:rPr>
          <w:sz w:val="28"/>
          <w:szCs w:val="28"/>
        </w:rPr>
        <w:t xml:space="preserve">one-off incidents </w:t>
      </w:r>
      <w:r w:rsidRPr="00141296">
        <w:rPr>
          <w:sz w:val="28"/>
          <w:szCs w:val="28"/>
        </w:rPr>
        <w:t xml:space="preserve">and prevent bullying in schools must involve the whole school community. Taking a whole-school approach is more likely to succeed than a single initiative by a teacher or group of learners.  </w:t>
      </w:r>
    </w:p>
    <w:p w14:paraId="0A71DDBD" w14:textId="77777777" w:rsidR="004C2B26" w:rsidRPr="00141296" w:rsidRDefault="004C2B26" w:rsidP="00DE5AD4">
      <w:pPr>
        <w:jc w:val="both"/>
        <w:rPr>
          <w:sz w:val="28"/>
          <w:szCs w:val="28"/>
        </w:rPr>
      </w:pPr>
      <w:r w:rsidRPr="00141296">
        <w:rPr>
          <w:sz w:val="28"/>
          <w:szCs w:val="28"/>
        </w:rPr>
        <w:t xml:space="preserve"> </w:t>
      </w:r>
    </w:p>
    <w:p w14:paraId="4D54513C" w14:textId="77777777" w:rsidR="002C0CEB" w:rsidRDefault="002C0CEB" w:rsidP="00DE5AD4">
      <w:pPr>
        <w:jc w:val="both"/>
        <w:rPr>
          <w:sz w:val="28"/>
          <w:szCs w:val="28"/>
        </w:rPr>
      </w:pPr>
      <w:r w:rsidRPr="0074450E">
        <w:rPr>
          <w:sz w:val="28"/>
          <w:szCs w:val="28"/>
        </w:rPr>
        <w:t xml:space="preserve">Without the wholehearted involvement of the school population anti-bullying strategies are not likely to succeed as they are unlikely to be successfully implemented. Schools should consult learners as an essential step in all stages of anti-bullying work. </w:t>
      </w:r>
    </w:p>
    <w:p w14:paraId="36BD3FC4" w14:textId="77777777" w:rsidR="00323DE7" w:rsidRDefault="00323DE7" w:rsidP="00DE5AD4">
      <w:pPr>
        <w:jc w:val="both"/>
        <w:rPr>
          <w:sz w:val="28"/>
          <w:szCs w:val="28"/>
        </w:rPr>
      </w:pPr>
    </w:p>
    <w:p w14:paraId="15441B4C" w14:textId="77777777" w:rsidR="00323DE7" w:rsidRPr="00D05E5B" w:rsidRDefault="00323DE7" w:rsidP="00DE5AD4">
      <w:pPr>
        <w:jc w:val="both"/>
        <w:rPr>
          <w:sz w:val="28"/>
          <w:szCs w:val="28"/>
        </w:rPr>
      </w:pPr>
      <w:r w:rsidRPr="00D05E5B">
        <w:rPr>
          <w:sz w:val="28"/>
          <w:szCs w:val="28"/>
        </w:rPr>
        <w:t xml:space="preserve">If learners feel ‘ownership’ of the anti-bullying strategy, they are more likely to abide by it. It also allows them to influence decisions on matters that affect them, in line with their rights under the UNCRC. As respected members of the school, learners are more likely to feel a sense of belonging.  </w:t>
      </w:r>
    </w:p>
    <w:p w14:paraId="70D7E4F5" w14:textId="77777777" w:rsidR="00323DE7" w:rsidRPr="00D05E5B" w:rsidRDefault="00323DE7" w:rsidP="00DE5AD4">
      <w:pPr>
        <w:jc w:val="both"/>
        <w:rPr>
          <w:sz w:val="28"/>
          <w:szCs w:val="28"/>
        </w:rPr>
      </w:pPr>
    </w:p>
    <w:p w14:paraId="25778D9B" w14:textId="77777777" w:rsidR="00323DE7" w:rsidRDefault="00323DE7" w:rsidP="00DE5AD4">
      <w:pPr>
        <w:jc w:val="both"/>
        <w:rPr>
          <w:sz w:val="28"/>
          <w:szCs w:val="28"/>
        </w:rPr>
      </w:pPr>
      <w:r w:rsidRPr="00D05E5B">
        <w:rPr>
          <w:sz w:val="28"/>
          <w:szCs w:val="28"/>
        </w:rPr>
        <w:t xml:space="preserve">Successful anti-bullying work respects every member of the school community and demonstrates this respect rather than imposing a set of rules onto learners without any reference to how well this is working. </w:t>
      </w:r>
    </w:p>
    <w:p w14:paraId="06C3CC2B" w14:textId="77777777" w:rsidR="002C0CEB" w:rsidRPr="00141296" w:rsidRDefault="002C0CEB" w:rsidP="00DE5AD4">
      <w:pPr>
        <w:jc w:val="both"/>
        <w:rPr>
          <w:sz w:val="28"/>
          <w:szCs w:val="28"/>
        </w:rPr>
      </w:pPr>
    </w:p>
    <w:p w14:paraId="207C43B9" w14:textId="12B0FD7D" w:rsidR="004C2B26" w:rsidRPr="002C0CEB" w:rsidRDefault="007C71D9" w:rsidP="00DE5AD4">
      <w:pPr>
        <w:jc w:val="both"/>
        <w:rPr>
          <w:sz w:val="28"/>
          <w:szCs w:val="28"/>
        </w:rPr>
      </w:pPr>
      <w:r>
        <w:rPr>
          <w:sz w:val="28"/>
          <w:szCs w:val="28"/>
        </w:rPr>
        <w:t>At</w:t>
      </w:r>
      <w:r w:rsidR="003C5C98">
        <w:rPr>
          <w:sz w:val="28"/>
          <w:szCs w:val="28"/>
        </w:rPr>
        <w:t xml:space="preserve"> St Nicholas CIW Primary </w:t>
      </w:r>
      <w:proofErr w:type="gramStart"/>
      <w:r w:rsidR="003C5C98">
        <w:rPr>
          <w:sz w:val="28"/>
          <w:szCs w:val="28"/>
        </w:rPr>
        <w:t>School</w:t>
      </w:r>
      <w:proofErr w:type="gramEnd"/>
      <w:r>
        <w:rPr>
          <w:sz w:val="28"/>
          <w:szCs w:val="28"/>
        </w:rPr>
        <w:t xml:space="preserve"> w</w:t>
      </w:r>
      <w:r w:rsidR="00887974">
        <w:rPr>
          <w:sz w:val="28"/>
          <w:szCs w:val="28"/>
        </w:rPr>
        <w:t>e will</w:t>
      </w:r>
      <w:r w:rsidR="004C2B26" w:rsidRPr="002C0CEB">
        <w:rPr>
          <w:sz w:val="28"/>
          <w:szCs w:val="28"/>
        </w:rPr>
        <w:t xml:space="preserve">:  </w:t>
      </w:r>
    </w:p>
    <w:p w14:paraId="5A3EC93A" w14:textId="77777777" w:rsidR="004C2B26" w:rsidRPr="002C0CEB" w:rsidRDefault="004C2B26" w:rsidP="00DE5AD4">
      <w:pPr>
        <w:jc w:val="both"/>
        <w:rPr>
          <w:sz w:val="28"/>
          <w:szCs w:val="28"/>
        </w:rPr>
      </w:pPr>
      <w:r w:rsidRPr="002C0CEB">
        <w:rPr>
          <w:sz w:val="28"/>
          <w:szCs w:val="28"/>
        </w:rPr>
        <w:t xml:space="preserve"> </w:t>
      </w:r>
    </w:p>
    <w:p w14:paraId="35BA98AD" w14:textId="2CA80E8F" w:rsidR="004C2B26" w:rsidRPr="002C0CEB" w:rsidRDefault="004C2B26" w:rsidP="00DE5AD4">
      <w:pPr>
        <w:pStyle w:val="ListParagraph"/>
        <w:numPr>
          <w:ilvl w:val="0"/>
          <w:numId w:val="7"/>
        </w:numPr>
        <w:jc w:val="both"/>
        <w:rPr>
          <w:sz w:val="28"/>
          <w:szCs w:val="28"/>
        </w:rPr>
      </w:pPr>
      <w:r w:rsidRPr="002C0CEB">
        <w:rPr>
          <w:sz w:val="28"/>
          <w:szCs w:val="28"/>
        </w:rPr>
        <w:t>engage widely with the school community to ensure th</w:t>
      </w:r>
      <w:r w:rsidR="002C0CEB">
        <w:rPr>
          <w:sz w:val="28"/>
          <w:szCs w:val="28"/>
        </w:rPr>
        <w:t xml:space="preserve">at our </w:t>
      </w:r>
      <w:r w:rsidRPr="002C0CEB">
        <w:rPr>
          <w:sz w:val="28"/>
          <w:szCs w:val="28"/>
        </w:rPr>
        <w:t xml:space="preserve">policies and procedures are relevant and update them accordingly   </w:t>
      </w:r>
    </w:p>
    <w:p w14:paraId="5280002F" w14:textId="77777777" w:rsidR="004C2B26" w:rsidRPr="002C0CEB" w:rsidRDefault="004C2B26" w:rsidP="00DE5AD4">
      <w:pPr>
        <w:pStyle w:val="ListParagraph"/>
        <w:numPr>
          <w:ilvl w:val="0"/>
          <w:numId w:val="7"/>
        </w:numPr>
        <w:jc w:val="both"/>
        <w:rPr>
          <w:sz w:val="28"/>
          <w:szCs w:val="28"/>
        </w:rPr>
      </w:pPr>
      <w:r w:rsidRPr="002C0CEB">
        <w:rPr>
          <w:sz w:val="28"/>
          <w:szCs w:val="28"/>
        </w:rPr>
        <w:t xml:space="preserve">set clear and realistic objectives about what the strategy aims to achieve (awareness raising activities </w:t>
      </w:r>
      <w:r w:rsidR="002C0CEB">
        <w:rPr>
          <w:sz w:val="28"/>
          <w:szCs w:val="28"/>
        </w:rPr>
        <w:t xml:space="preserve">will </w:t>
      </w:r>
      <w:r w:rsidRPr="002C0CEB">
        <w:rPr>
          <w:sz w:val="28"/>
          <w:szCs w:val="28"/>
        </w:rPr>
        <w:t xml:space="preserve">be undertaken to promote these objectives among staff and learners) </w:t>
      </w:r>
    </w:p>
    <w:p w14:paraId="1393F507" w14:textId="20B42898" w:rsidR="008056BE" w:rsidRDefault="002C0CEB" w:rsidP="00DE5AD4">
      <w:pPr>
        <w:pStyle w:val="ListParagraph"/>
        <w:numPr>
          <w:ilvl w:val="0"/>
          <w:numId w:val="7"/>
        </w:numPr>
        <w:jc w:val="both"/>
        <w:rPr>
          <w:sz w:val="28"/>
          <w:szCs w:val="28"/>
        </w:rPr>
      </w:pPr>
      <w:r>
        <w:rPr>
          <w:sz w:val="28"/>
          <w:szCs w:val="28"/>
        </w:rPr>
        <w:t xml:space="preserve">provide </w:t>
      </w:r>
      <w:r w:rsidR="004C2B26" w:rsidRPr="002C0CEB">
        <w:rPr>
          <w:sz w:val="28"/>
          <w:szCs w:val="28"/>
        </w:rPr>
        <w:t>training</w:t>
      </w:r>
      <w:r>
        <w:rPr>
          <w:sz w:val="28"/>
          <w:szCs w:val="28"/>
        </w:rPr>
        <w:t xml:space="preserve">, </w:t>
      </w:r>
      <w:r w:rsidR="004C2B26" w:rsidRPr="002C0CEB">
        <w:rPr>
          <w:sz w:val="28"/>
          <w:szCs w:val="28"/>
        </w:rPr>
        <w:t xml:space="preserve">on how to implement the objectives of the strategy </w:t>
      </w:r>
    </w:p>
    <w:p w14:paraId="2E2BBAE0" w14:textId="77777777" w:rsidR="00815FAD" w:rsidRPr="002C0CEB" w:rsidRDefault="002C0CEB" w:rsidP="00DE5AD4">
      <w:pPr>
        <w:pStyle w:val="ListParagraph"/>
        <w:jc w:val="both"/>
        <w:rPr>
          <w:sz w:val="28"/>
          <w:szCs w:val="28"/>
        </w:rPr>
      </w:pPr>
      <w:r w:rsidRPr="002C0CEB">
        <w:rPr>
          <w:sz w:val="28"/>
          <w:szCs w:val="28"/>
        </w:rPr>
        <w:t>consult</w:t>
      </w:r>
      <w:r>
        <w:rPr>
          <w:sz w:val="28"/>
          <w:szCs w:val="28"/>
        </w:rPr>
        <w:t xml:space="preserve"> w</w:t>
      </w:r>
      <w:r w:rsidR="00815FAD" w:rsidRPr="002C0CEB">
        <w:rPr>
          <w:sz w:val="28"/>
          <w:szCs w:val="28"/>
        </w:rPr>
        <w:t>ith all those involved in implementing the strategy</w:t>
      </w:r>
      <w:r>
        <w:rPr>
          <w:sz w:val="28"/>
          <w:szCs w:val="28"/>
        </w:rPr>
        <w:t xml:space="preserve"> as to how well the strategy is working</w:t>
      </w:r>
    </w:p>
    <w:p w14:paraId="5EACF917" w14:textId="77777777" w:rsidR="00815FAD" w:rsidRPr="002C0CEB" w:rsidRDefault="00815FAD" w:rsidP="00DE5AD4">
      <w:pPr>
        <w:jc w:val="both"/>
        <w:rPr>
          <w:sz w:val="28"/>
          <w:szCs w:val="28"/>
        </w:rPr>
      </w:pPr>
    </w:p>
    <w:p w14:paraId="2CDCDFC4" w14:textId="77777777" w:rsidR="00B62E5F" w:rsidRPr="002C0CEB" w:rsidRDefault="00B62E5F" w:rsidP="00DE5AD4">
      <w:pPr>
        <w:jc w:val="both"/>
        <w:rPr>
          <w:sz w:val="28"/>
          <w:szCs w:val="28"/>
        </w:rPr>
      </w:pPr>
      <w:r w:rsidRPr="002C0CEB">
        <w:rPr>
          <w:sz w:val="28"/>
          <w:szCs w:val="28"/>
        </w:rPr>
        <w:t xml:space="preserve">It is imperative that children and young people are taught, both at home and in school, about building and maintaining respectful relationships. This is the foundation on which positive behaviour is based. </w:t>
      </w:r>
    </w:p>
    <w:p w14:paraId="30813812" w14:textId="77777777" w:rsidR="00CF7027" w:rsidRPr="002C0CEB" w:rsidRDefault="00CF7027" w:rsidP="00DE5AD4">
      <w:pPr>
        <w:jc w:val="both"/>
        <w:rPr>
          <w:sz w:val="28"/>
          <w:szCs w:val="28"/>
        </w:rPr>
      </w:pPr>
    </w:p>
    <w:p w14:paraId="6850EA85" w14:textId="77777777" w:rsidR="00B62E5F" w:rsidRPr="002C0CEB" w:rsidRDefault="00B62E5F" w:rsidP="00DE5AD4">
      <w:pPr>
        <w:jc w:val="both"/>
        <w:rPr>
          <w:sz w:val="28"/>
          <w:szCs w:val="28"/>
        </w:rPr>
      </w:pPr>
      <w:r w:rsidRPr="002C0CEB">
        <w:rPr>
          <w:sz w:val="28"/>
          <w:szCs w:val="28"/>
        </w:rPr>
        <w:t xml:space="preserve">Parents/carers have an important role to play, as part of the school community, in taking responsibility for their child’s behaviour inside and outside school. Partnership working between the school and parents/carers to maintain high standards of behaviour and to encourage respect and kindness towards other people is vital.  </w:t>
      </w:r>
    </w:p>
    <w:p w14:paraId="0341E44F" w14:textId="77777777" w:rsidR="00CF7027" w:rsidRPr="002C0CEB" w:rsidRDefault="00CF7027" w:rsidP="00DE5AD4">
      <w:pPr>
        <w:jc w:val="both"/>
        <w:rPr>
          <w:sz w:val="28"/>
          <w:szCs w:val="28"/>
        </w:rPr>
      </w:pPr>
    </w:p>
    <w:p w14:paraId="11E06512" w14:textId="77777777" w:rsidR="002C0CEB" w:rsidRDefault="00B62E5F" w:rsidP="00DE5AD4">
      <w:pPr>
        <w:jc w:val="both"/>
        <w:rPr>
          <w:sz w:val="28"/>
          <w:szCs w:val="28"/>
        </w:rPr>
      </w:pPr>
      <w:r w:rsidRPr="002C0CEB">
        <w:rPr>
          <w:sz w:val="28"/>
          <w:szCs w:val="28"/>
        </w:rPr>
        <w:t xml:space="preserve">Schools should engage with parents/carers, </w:t>
      </w:r>
      <w:proofErr w:type="gramStart"/>
      <w:r w:rsidRPr="002C0CEB">
        <w:rPr>
          <w:sz w:val="28"/>
          <w:szCs w:val="28"/>
        </w:rPr>
        <w:t>taking into account</w:t>
      </w:r>
      <w:proofErr w:type="gramEnd"/>
      <w:r w:rsidRPr="002C0CEB">
        <w:rPr>
          <w:sz w:val="28"/>
          <w:szCs w:val="28"/>
        </w:rPr>
        <w:t xml:space="preserve"> the following considerations when developing and rolling out their anti-bullying strategy</w:t>
      </w:r>
      <w:r w:rsidR="002C0CEB">
        <w:rPr>
          <w:sz w:val="28"/>
          <w:szCs w:val="28"/>
        </w:rPr>
        <w:t>.</w:t>
      </w:r>
    </w:p>
    <w:p w14:paraId="68922A1F" w14:textId="77777777" w:rsidR="002C0CEB" w:rsidRDefault="002C0CEB" w:rsidP="00DE5AD4">
      <w:pPr>
        <w:jc w:val="both"/>
        <w:rPr>
          <w:sz w:val="28"/>
          <w:szCs w:val="28"/>
        </w:rPr>
      </w:pPr>
    </w:p>
    <w:p w14:paraId="32C3AED2" w14:textId="4827C8B7" w:rsidR="002C0CEB" w:rsidRDefault="007C71D9" w:rsidP="00DE5AD4">
      <w:pPr>
        <w:jc w:val="both"/>
        <w:rPr>
          <w:sz w:val="28"/>
          <w:szCs w:val="28"/>
        </w:rPr>
      </w:pPr>
      <w:r>
        <w:rPr>
          <w:sz w:val="28"/>
          <w:szCs w:val="28"/>
        </w:rPr>
        <w:t xml:space="preserve">At </w:t>
      </w:r>
      <w:r w:rsidR="003C5C98">
        <w:rPr>
          <w:sz w:val="28"/>
          <w:szCs w:val="28"/>
        </w:rPr>
        <w:t xml:space="preserve">St Nicholas CIW Primary </w:t>
      </w:r>
      <w:proofErr w:type="gramStart"/>
      <w:r w:rsidR="003C5C98">
        <w:rPr>
          <w:sz w:val="28"/>
          <w:szCs w:val="28"/>
        </w:rPr>
        <w:t>School</w:t>
      </w:r>
      <w:proofErr w:type="gramEnd"/>
      <w:r w:rsidR="003C5C98">
        <w:rPr>
          <w:sz w:val="28"/>
          <w:szCs w:val="28"/>
        </w:rPr>
        <w:t xml:space="preserve"> </w:t>
      </w:r>
      <w:r>
        <w:rPr>
          <w:sz w:val="28"/>
          <w:szCs w:val="28"/>
        </w:rPr>
        <w:t>w</w:t>
      </w:r>
      <w:r w:rsidR="002C0CEB">
        <w:rPr>
          <w:sz w:val="28"/>
          <w:szCs w:val="28"/>
        </w:rPr>
        <w:t>e will ensure that parents/carers:</w:t>
      </w:r>
    </w:p>
    <w:p w14:paraId="18166A4F" w14:textId="77777777" w:rsidR="00CF7027" w:rsidRPr="002C0CEB" w:rsidRDefault="00B62E5F" w:rsidP="00DE5AD4">
      <w:pPr>
        <w:jc w:val="both"/>
        <w:rPr>
          <w:sz w:val="28"/>
          <w:szCs w:val="28"/>
        </w:rPr>
      </w:pPr>
      <w:r w:rsidRPr="002C0CEB">
        <w:rPr>
          <w:sz w:val="28"/>
          <w:szCs w:val="28"/>
        </w:rPr>
        <w:lastRenderedPageBreak/>
        <w:t xml:space="preserve">  </w:t>
      </w:r>
    </w:p>
    <w:p w14:paraId="2EF91F22" w14:textId="77777777" w:rsidR="002C0CEB" w:rsidRDefault="002C0CEB" w:rsidP="00DE5AD4">
      <w:pPr>
        <w:pStyle w:val="ListParagraph"/>
        <w:numPr>
          <w:ilvl w:val="0"/>
          <w:numId w:val="20"/>
        </w:numPr>
        <w:jc w:val="both"/>
        <w:rPr>
          <w:sz w:val="28"/>
          <w:szCs w:val="28"/>
        </w:rPr>
      </w:pPr>
      <w:r>
        <w:rPr>
          <w:sz w:val="28"/>
          <w:szCs w:val="28"/>
        </w:rPr>
        <w:t xml:space="preserve">are </w:t>
      </w:r>
      <w:r w:rsidR="00B62E5F" w:rsidRPr="002C0CEB">
        <w:rPr>
          <w:sz w:val="28"/>
          <w:szCs w:val="28"/>
        </w:rPr>
        <w:t>aware of the strategy</w:t>
      </w:r>
    </w:p>
    <w:p w14:paraId="262C2B4D" w14:textId="77777777" w:rsidR="00CF7027" w:rsidRPr="002C0CEB" w:rsidRDefault="00B62E5F" w:rsidP="00DE5AD4">
      <w:pPr>
        <w:pStyle w:val="ListParagraph"/>
        <w:numPr>
          <w:ilvl w:val="0"/>
          <w:numId w:val="20"/>
        </w:numPr>
        <w:jc w:val="both"/>
        <w:rPr>
          <w:sz w:val="28"/>
          <w:szCs w:val="28"/>
        </w:rPr>
      </w:pPr>
      <w:r w:rsidRPr="002C0CEB">
        <w:rPr>
          <w:sz w:val="28"/>
          <w:szCs w:val="28"/>
        </w:rPr>
        <w:t xml:space="preserve">know how the school would like them to report any concerns and how to escalate matters </w:t>
      </w:r>
      <w:r w:rsidR="002C0CEB">
        <w:rPr>
          <w:sz w:val="28"/>
          <w:szCs w:val="28"/>
        </w:rPr>
        <w:t xml:space="preserve">appropriately </w:t>
      </w:r>
      <w:r w:rsidRPr="002C0CEB">
        <w:rPr>
          <w:sz w:val="28"/>
          <w:szCs w:val="28"/>
        </w:rPr>
        <w:t>should they not be satisfied with the outcome of their initial concern</w:t>
      </w:r>
    </w:p>
    <w:p w14:paraId="0785FB8C" w14:textId="3A8605B1" w:rsidR="00CF7027" w:rsidRPr="002C0CEB" w:rsidRDefault="00B62E5F" w:rsidP="00DE5AD4">
      <w:pPr>
        <w:pStyle w:val="ListParagraph"/>
        <w:numPr>
          <w:ilvl w:val="0"/>
          <w:numId w:val="20"/>
        </w:numPr>
        <w:jc w:val="both"/>
        <w:rPr>
          <w:sz w:val="28"/>
          <w:szCs w:val="28"/>
        </w:rPr>
      </w:pPr>
      <w:r w:rsidRPr="002C0CEB">
        <w:rPr>
          <w:sz w:val="28"/>
          <w:szCs w:val="28"/>
        </w:rPr>
        <w:t xml:space="preserve">know who to speak to when raising a concern about bullying </w:t>
      </w:r>
      <w:r w:rsidR="007C5AD1">
        <w:rPr>
          <w:sz w:val="28"/>
          <w:szCs w:val="28"/>
        </w:rPr>
        <w:t>or one-off incidents and</w:t>
      </w:r>
      <w:r w:rsidRPr="002C0CEB">
        <w:rPr>
          <w:sz w:val="28"/>
          <w:szCs w:val="28"/>
        </w:rPr>
        <w:t xml:space="preserve"> evidence to provide </w:t>
      </w:r>
    </w:p>
    <w:p w14:paraId="3A0FE3C8" w14:textId="77777777" w:rsidR="00B62E5F" w:rsidRPr="002C0CEB" w:rsidRDefault="002C0CEB" w:rsidP="00DE5AD4">
      <w:pPr>
        <w:pStyle w:val="ListParagraph"/>
        <w:numPr>
          <w:ilvl w:val="0"/>
          <w:numId w:val="20"/>
        </w:numPr>
        <w:jc w:val="both"/>
        <w:rPr>
          <w:sz w:val="28"/>
          <w:szCs w:val="28"/>
        </w:rPr>
      </w:pPr>
      <w:r>
        <w:rPr>
          <w:sz w:val="28"/>
          <w:szCs w:val="28"/>
        </w:rPr>
        <w:t>have</w:t>
      </w:r>
      <w:r w:rsidR="00B62E5F" w:rsidRPr="002C0CEB">
        <w:rPr>
          <w:sz w:val="28"/>
          <w:szCs w:val="28"/>
        </w:rPr>
        <w:t xml:space="preserve"> been engaged to support their children and support the vision and values of the school  </w:t>
      </w:r>
    </w:p>
    <w:p w14:paraId="0EA232CC" w14:textId="77777777" w:rsidR="00CF7027" w:rsidRPr="002C0CEB" w:rsidRDefault="00CF7027" w:rsidP="00DE5AD4">
      <w:pPr>
        <w:pStyle w:val="ListParagraph"/>
        <w:numPr>
          <w:ilvl w:val="0"/>
          <w:numId w:val="20"/>
        </w:numPr>
        <w:jc w:val="both"/>
        <w:rPr>
          <w:sz w:val="28"/>
          <w:szCs w:val="28"/>
        </w:rPr>
      </w:pPr>
      <w:r w:rsidRPr="002C0CEB">
        <w:rPr>
          <w:sz w:val="28"/>
          <w:szCs w:val="28"/>
        </w:rPr>
        <w:t xml:space="preserve">are aware that prejudice and discrimination are unacceptable within the school community </w:t>
      </w:r>
    </w:p>
    <w:p w14:paraId="7F8365FE" w14:textId="4295332A" w:rsidR="00CF7027" w:rsidRPr="002C0CEB" w:rsidRDefault="002C0CEB" w:rsidP="00DE5AD4">
      <w:pPr>
        <w:pStyle w:val="ListParagraph"/>
        <w:numPr>
          <w:ilvl w:val="0"/>
          <w:numId w:val="20"/>
        </w:numPr>
        <w:jc w:val="both"/>
        <w:rPr>
          <w:sz w:val="28"/>
          <w:szCs w:val="28"/>
        </w:rPr>
      </w:pPr>
      <w:r>
        <w:rPr>
          <w:sz w:val="28"/>
          <w:szCs w:val="28"/>
        </w:rPr>
        <w:t xml:space="preserve">are aware of the school’s complaints procedure, in case they </w:t>
      </w:r>
      <w:r w:rsidR="00CF7027" w:rsidRPr="002C0CEB">
        <w:rPr>
          <w:sz w:val="28"/>
          <w:szCs w:val="28"/>
        </w:rPr>
        <w:t xml:space="preserve">are not satisfied with the way the school has dealt with a case of </w:t>
      </w:r>
      <w:r w:rsidR="007C5AD1">
        <w:rPr>
          <w:sz w:val="28"/>
          <w:szCs w:val="28"/>
        </w:rPr>
        <w:t xml:space="preserve">reported one-off incidents and </w:t>
      </w:r>
      <w:r w:rsidR="00CF7027" w:rsidRPr="002C0CEB">
        <w:rPr>
          <w:sz w:val="28"/>
          <w:szCs w:val="28"/>
        </w:rPr>
        <w:t>bullying</w:t>
      </w:r>
    </w:p>
    <w:p w14:paraId="6EECAFB7" w14:textId="49DB5AA4" w:rsidR="00CF7027" w:rsidRDefault="002C0CEB" w:rsidP="00DE5AD4">
      <w:pPr>
        <w:pStyle w:val="ListParagraph"/>
        <w:numPr>
          <w:ilvl w:val="0"/>
          <w:numId w:val="20"/>
        </w:numPr>
        <w:jc w:val="both"/>
        <w:rPr>
          <w:sz w:val="28"/>
          <w:szCs w:val="28"/>
        </w:rPr>
      </w:pPr>
      <w:r>
        <w:rPr>
          <w:sz w:val="28"/>
          <w:szCs w:val="28"/>
        </w:rPr>
        <w:t>are</w:t>
      </w:r>
      <w:r w:rsidR="00CF7027" w:rsidRPr="002C0CEB">
        <w:rPr>
          <w:sz w:val="28"/>
          <w:szCs w:val="28"/>
        </w:rPr>
        <w:t xml:space="preserve"> aware that </w:t>
      </w:r>
      <w:r w:rsidR="007C5AD1">
        <w:rPr>
          <w:sz w:val="28"/>
          <w:szCs w:val="28"/>
        </w:rPr>
        <w:t xml:space="preserve">one-off incidents and </w:t>
      </w:r>
      <w:r w:rsidR="00CF7027" w:rsidRPr="002C0CEB">
        <w:rPr>
          <w:sz w:val="28"/>
          <w:szCs w:val="28"/>
        </w:rPr>
        <w:t>bullying</w:t>
      </w:r>
      <w:r w:rsidR="007C5AD1">
        <w:rPr>
          <w:sz w:val="28"/>
          <w:szCs w:val="28"/>
        </w:rPr>
        <w:t xml:space="preserve"> relating to</w:t>
      </w:r>
      <w:r w:rsidR="00CF7027" w:rsidRPr="002C0CEB">
        <w:rPr>
          <w:sz w:val="28"/>
          <w:szCs w:val="28"/>
        </w:rPr>
        <w:t xml:space="preserve"> school staff via social media is not acceptable.</w:t>
      </w:r>
    </w:p>
    <w:p w14:paraId="3FC1659B" w14:textId="77777777" w:rsidR="00642C59" w:rsidRPr="002C0CEB" w:rsidRDefault="00642C59" w:rsidP="00DE5AD4">
      <w:pPr>
        <w:jc w:val="both"/>
        <w:rPr>
          <w:b/>
          <w:sz w:val="28"/>
          <w:szCs w:val="28"/>
        </w:rPr>
      </w:pPr>
    </w:p>
    <w:tbl>
      <w:tblPr>
        <w:tblStyle w:val="TableGrid"/>
        <w:tblW w:w="9634" w:type="dxa"/>
        <w:shd w:val="clear" w:color="auto" w:fill="D9E2F3" w:themeFill="accent1" w:themeFillTint="33"/>
        <w:tblLook w:val="04A0" w:firstRow="1" w:lastRow="0" w:firstColumn="1" w:lastColumn="0" w:noHBand="0" w:noVBand="1"/>
      </w:tblPr>
      <w:tblGrid>
        <w:gridCol w:w="9634"/>
      </w:tblGrid>
      <w:tr w:rsidR="00642C59" w:rsidRPr="002C0CEB" w14:paraId="5045409C" w14:textId="77777777" w:rsidTr="003E1CBB">
        <w:tc>
          <w:tcPr>
            <w:tcW w:w="9634" w:type="dxa"/>
            <w:shd w:val="clear" w:color="auto" w:fill="D9E2F3" w:themeFill="accent1" w:themeFillTint="33"/>
          </w:tcPr>
          <w:p w14:paraId="7963C8BE" w14:textId="77777777" w:rsidR="00642C59" w:rsidRPr="002C0CEB" w:rsidRDefault="00642C59" w:rsidP="003E1CBB">
            <w:pPr>
              <w:spacing w:before="240"/>
              <w:jc w:val="both"/>
              <w:rPr>
                <w:b/>
                <w:sz w:val="28"/>
                <w:szCs w:val="28"/>
              </w:rPr>
            </w:pPr>
            <w:r w:rsidRPr="002C0CEB">
              <w:rPr>
                <w:b/>
                <w:sz w:val="28"/>
                <w:szCs w:val="28"/>
              </w:rPr>
              <w:t xml:space="preserve">Signs a child </w:t>
            </w:r>
            <w:r w:rsidR="00C624D3">
              <w:rPr>
                <w:b/>
                <w:sz w:val="28"/>
                <w:szCs w:val="28"/>
              </w:rPr>
              <w:t xml:space="preserve">or young person </w:t>
            </w:r>
            <w:r w:rsidRPr="002C0CEB">
              <w:rPr>
                <w:b/>
                <w:sz w:val="28"/>
                <w:szCs w:val="28"/>
              </w:rPr>
              <w:t>might be experiencing bullying</w:t>
            </w:r>
          </w:p>
          <w:p w14:paraId="04190E46" w14:textId="77777777" w:rsidR="00642C59" w:rsidRPr="002C0CEB" w:rsidRDefault="00642C59" w:rsidP="00DE5AD4">
            <w:pPr>
              <w:jc w:val="both"/>
              <w:rPr>
                <w:b/>
                <w:sz w:val="28"/>
                <w:szCs w:val="28"/>
              </w:rPr>
            </w:pPr>
          </w:p>
        </w:tc>
      </w:tr>
    </w:tbl>
    <w:p w14:paraId="0BCC8ED2" w14:textId="77777777" w:rsidR="0058219D" w:rsidRPr="002C0CEB" w:rsidRDefault="0058219D" w:rsidP="00DE5AD4">
      <w:pPr>
        <w:jc w:val="both"/>
        <w:rPr>
          <w:b/>
          <w:sz w:val="28"/>
          <w:szCs w:val="28"/>
        </w:rPr>
      </w:pPr>
    </w:p>
    <w:p w14:paraId="418FC237" w14:textId="77777777" w:rsidR="0058219D" w:rsidRPr="007C71D9" w:rsidRDefault="0058219D" w:rsidP="00DE5AD4">
      <w:pPr>
        <w:jc w:val="both"/>
        <w:rPr>
          <w:sz w:val="28"/>
          <w:szCs w:val="28"/>
        </w:rPr>
      </w:pPr>
      <w:r w:rsidRPr="007C71D9">
        <w:rPr>
          <w:sz w:val="28"/>
          <w:szCs w:val="28"/>
        </w:rPr>
        <w:t>Indicators that a child is being bullied could include:</w:t>
      </w:r>
    </w:p>
    <w:p w14:paraId="431A8D19" w14:textId="77777777" w:rsidR="0058219D" w:rsidRPr="007C71D9" w:rsidRDefault="0058219D" w:rsidP="00DE5AD4">
      <w:pPr>
        <w:jc w:val="both"/>
        <w:rPr>
          <w:sz w:val="28"/>
          <w:szCs w:val="28"/>
        </w:rPr>
      </w:pPr>
    </w:p>
    <w:p w14:paraId="6CA3DF1B" w14:textId="77777777" w:rsidR="0058219D" w:rsidRPr="007C71D9" w:rsidRDefault="0058219D" w:rsidP="00DE5AD4">
      <w:pPr>
        <w:numPr>
          <w:ilvl w:val="0"/>
          <w:numId w:val="11"/>
        </w:numPr>
        <w:jc w:val="both"/>
        <w:rPr>
          <w:sz w:val="28"/>
          <w:szCs w:val="28"/>
        </w:rPr>
      </w:pPr>
      <w:r w:rsidRPr="007C71D9">
        <w:rPr>
          <w:sz w:val="28"/>
          <w:szCs w:val="28"/>
        </w:rPr>
        <w:t>Reluctance to go to school</w:t>
      </w:r>
    </w:p>
    <w:p w14:paraId="65B305A5" w14:textId="77777777" w:rsidR="0058219D" w:rsidRPr="007C71D9" w:rsidRDefault="0058219D" w:rsidP="00DE5AD4">
      <w:pPr>
        <w:numPr>
          <w:ilvl w:val="0"/>
          <w:numId w:val="11"/>
        </w:numPr>
        <w:jc w:val="both"/>
        <w:rPr>
          <w:sz w:val="28"/>
          <w:szCs w:val="28"/>
        </w:rPr>
      </w:pPr>
      <w:r w:rsidRPr="007C71D9">
        <w:rPr>
          <w:sz w:val="28"/>
          <w:szCs w:val="28"/>
        </w:rPr>
        <w:t>Appearing frightened of / during the journey to and from school</w:t>
      </w:r>
    </w:p>
    <w:p w14:paraId="1FEC6814" w14:textId="77777777" w:rsidR="0058219D" w:rsidRPr="007C71D9" w:rsidRDefault="0058219D" w:rsidP="00DE5AD4">
      <w:pPr>
        <w:numPr>
          <w:ilvl w:val="0"/>
          <w:numId w:val="11"/>
        </w:numPr>
        <w:jc w:val="both"/>
        <w:rPr>
          <w:sz w:val="28"/>
          <w:szCs w:val="28"/>
        </w:rPr>
      </w:pPr>
      <w:r w:rsidRPr="007C71D9">
        <w:rPr>
          <w:sz w:val="28"/>
          <w:szCs w:val="28"/>
        </w:rPr>
        <w:t>Changing their usual route</w:t>
      </w:r>
    </w:p>
    <w:p w14:paraId="4B6198A3" w14:textId="77777777" w:rsidR="0058219D" w:rsidRPr="007C71D9" w:rsidRDefault="0058219D" w:rsidP="00DE5AD4">
      <w:pPr>
        <w:numPr>
          <w:ilvl w:val="0"/>
          <w:numId w:val="11"/>
        </w:numPr>
        <w:jc w:val="both"/>
        <w:rPr>
          <w:sz w:val="28"/>
          <w:szCs w:val="28"/>
        </w:rPr>
      </w:pPr>
      <w:r w:rsidRPr="007C71D9">
        <w:rPr>
          <w:sz w:val="28"/>
          <w:szCs w:val="28"/>
        </w:rPr>
        <w:t>Being anxious, moody, withdrawn, quiet</w:t>
      </w:r>
    </w:p>
    <w:p w14:paraId="7A298917" w14:textId="77777777" w:rsidR="0058219D" w:rsidRPr="007C71D9" w:rsidRDefault="0058219D" w:rsidP="00DE5AD4">
      <w:pPr>
        <w:numPr>
          <w:ilvl w:val="0"/>
          <w:numId w:val="11"/>
        </w:numPr>
        <w:jc w:val="both"/>
        <w:rPr>
          <w:sz w:val="28"/>
          <w:szCs w:val="28"/>
        </w:rPr>
      </w:pPr>
      <w:r w:rsidRPr="007C71D9">
        <w:rPr>
          <w:sz w:val="28"/>
          <w:szCs w:val="28"/>
        </w:rPr>
        <w:t>Complaining of illnesses such as stomach aches and headaches</w:t>
      </w:r>
    </w:p>
    <w:p w14:paraId="267D3C6E" w14:textId="77777777" w:rsidR="0058219D" w:rsidRPr="007C71D9" w:rsidRDefault="0058219D" w:rsidP="00DE5AD4">
      <w:pPr>
        <w:numPr>
          <w:ilvl w:val="0"/>
          <w:numId w:val="11"/>
        </w:numPr>
        <w:jc w:val="both"/>
        <w:rPr>
          <w:sz w:val="28"/>
          <w:szCs w:val="28"/>
        </w:rPr>
      </w:pPr>
      <w:r w:rsidRPr="007C71D9">
        <w:rPr>
          <w:sz w:val="28"/>
          <w:szCs w:val="28"/>
        </w:rPr>
        <w:t xml:space="preserve">Bed-wetting in a previously dry child or young person </w:t>
      </w:r>
    </w:p>
    <w:p w14:paraId="2D841237" w14:textId="77777777" w:rsidR="0058219D" w:rsidRPr="007C71D9" w:rsidRDefault="0058219D" w:rsidP="00DE5AD4">
      <w:pPr>
        <w:numPr>
          <w:ilvl w:val="0"/>
          <w:numId w:val="11"/>
        </w:numPr>
        <w:jc w:val="both"/>
        <w:rPr>
          <w:sz w:val="28"/>
          <w:szCs w:val="28"/>
        </w:rPr>
      </w:pPr>
      <w:r w:rsidRPr="007C71D9">
        <w:rPr>
          <w:sz w:val="28"/>
          <w:szCs w:val="28"/>
        </w:rPr>
        <w:t>Having nightmares or sleeping difficulties</w:t>
      </w:r>
    </w:p>
    <w:p w14:paraId="3EBBA20B" w14:textId="77777777" w:rsidR="0058219D" w:rsidRPr="007C71D9" w:rsidRDefault="0058219D" w:rsidP="00DE5AD4">
      <w:pPr>
        <w:numPr>
          <w:ilvl w:val="0"/>
          <w:numId w:val="11"/>
        </w:numPr>
        <w:jc w:val="both"/>
        <w:rPr>
          <w:sz w:val="28"/>
          <w:szCs w:val="28"/>
        </w:rPr>
      </w:pPr>
      <w:r w:rsidRPr="007C71D9">
        <w:rPr>
          <w:sz w:val="28"/>
          <w:szCs w:val="28"/>
        </w:rPr>
        <w:t>Coming home regularly with missing or damaged possessions</w:t>
      </w:r>
    </w:p>
    <w:p w14:paraId="3F446693" w14:textId="77777777" w:rsidR="0058219D" w:rsidRPr="007C71D9" w:rsidRDefault="0058219D" w:rsidP="00DE5AD4">
      <w:pPr>
        <w:numPr>
          <w:ilvl w:val="0"/>
          <w:numId w:val="11"/>
        </w:numPr>
        <w:jc w:val="both"/>
        <w:rPr>
          <w:sz w:val="28"/>
          <w:szCs w:val="28"/>
        </w:rPr>
      </w:pPr>
      <w:r w:rsidRPr="007C71D9">
        <w:rPr>
          <w:sz w:val="28"/>
          <w:szCs w:val="28"/>
        </w:rPr>
        <w:t>Arriving home hungry</w:t>
      </w:r>
    </w:p>
    <w:p w14:paraId="3E1FE26E" w14:textId="77777777" w:rsidR="0058219D" w:rsidRPr="007C71D9" w:rsidRDefault="0058219D" w:rsidP="00DE5AD4">
      <w:pPr>
        <w:numPr>
          <w:ilvl w:val="0"/>
          <w:numId w:val="11"/>
        </w:numPr>
        <w:jc w:val="both"/>
        <w:rPr>
          <w:sz w:val="28"/>
          <w:szCs w:val="28"/>
        </w:rPr>
      </w:pPr>
      <w:r w:rsidRPr="007C71D9">
        <w:rPr>
          <w:sz w:val="28"/>
          <w:szCs w:val="28"/>
        </w:rPr>
        <w:t>Asking for extra money or stealing money</w:t>
      </w:r>
    </w:p>
    <w:p w14:paraId="683E654F" w14:textId="77777777" w:rsidR="0058219D" w:rsidRPr="007C71D9" w:rsidRDefault="0058219D" w:rsidP="00DE5AD4">
      <w:pPr>
        <w:numPr>
          <w:ilvl w:val="0"/>
          <w:numId w:val="11"/>
        </w:numPr>
        <w:jc w:val="both"/>
        <w:rPr>
          <w:sz w:val="28"/>
          <w:szCs w:val="28"/>
        </w:rPr>
      </w:pPr>
      <w:r w:rsidRPr="007C71D9">
        <w:rPr>
          <w:sz w:val="28"/>
          <w:szCs w:val="28"/>
        </w:rPr>
        <w:t>Truanting</w:t>
      </w:r>
    </w:p>
    <w:p w14:paraId="3CC16F40" w14:textId="77777777" w:rsidR="0058219D" w:rsidRPr="007C71D9" w:rsidRDefault="0058219D" w:rsidP="00DE5AD4">
      <w:pPr>
        <w:numPr>
          <w:ilvl w:val="0"/>
          <w:numId w:val="11"/>
        </w:numPr>
        <w:jc w:val="both"/>
        <w:rPr>
          <w:sz w:val="28"/>
          <w:szCs w:val="28"/>
        </w:rPr>
      </w:pPr>
      <w:r w:rsidRPr="007C71D9">
        <w:rPr>
          <w:sz w:val="28"/>
          <w:szCs w:val="28"/>
        </w:rPr>
        <w:t>Deterioration in their work / handwriting</w:t>
      </w:r>
    </w:p>
    <w:p w14:paraId="63D5C523" w14:textId="77777777" w:rsidR="0058219D" w:rsidRPr="007C71D9" w:rsidRDefault="0058219D" w:rsidP="00DE5AD4">
      <w:pPr>
        <w:numPr>
          <w:ilvl w:val="0"/>
          <w:numId w:val="11"/>
        </w:numPr>
        <w:jc w:val="both"/>
        <w:rPr>
          <w:sz w:val="28"/>
          <w:szCs w:val="28"/>
        </w:rPr>
      </w:pPr>
      <w:r w:rsidRPr="007C71D9">
        <w:rPr>
          <w:sz w:val="28"/>
          <w:szCs w:val="28"/>
        </w:rPr>
        <w:t>Not eating</w:t>
      </w:r>
    </w:p>
    <w:p w14:paraId="1AF8B638" w14:textId="77777777" w:rsidR="0058219D" w:rsidRPr="007C71D9" w:rsidRDefault="0058219D" w:rsidP="00DE5AD4">
      <w:pPr>
        <w:numPr>
          <w:ilvl w:val="0"/>
          <w:numId w:val="11"/>
        </w:numPr>
        <w:jc w:val="both"/>
        <w:rPr>
          <w:sz w:val="28"/>
          <w:szCs w:val="28"/>
        </w:rPr>
      </w:pPr>
      <w:r w:rsidRPr="007C71D9">
        <w:rPr>
          <w:sz w:val="28"/>
          <w:szCs w:val="28"/>
        </w:rPr>
        <w:t>Unexplained cuts and bruises</w:t>
      </w:r>
    </w:p>
    <w:p w14:paraId="52734867" w14:textId="77777777" w:rsidR="0058219D" w:rsidRPr="007C71D9" w:rsidRDefault="0058219D" w:rsidP="00DE5AD4">
      <w:pPr>
        <w:numPr>
          <w:ilvl w:val="0"/>
          <w:numId w:val="11"/>
        </w:numPr>
        <w:jc w:val="both"/>
        <w:rPr>
          <w:sz w:val="28"/>
          <w:szCs w:val="28"/>
        </w:rPr>
      </w:pPr>
      <w:r w:rsidRPr="007C71D9">
        <w:rPr>
          <w:sz w:val="28"/>
          <w:szCs w:val="28"/>
        </w:rPr>
        <w:t>Being aggressive and bullying others</w:t>
      </w:r>
    </w:p>
    <w:p w14:paraId="2BAD6AE4" w14:textId="77777777" w:rsidR="0058219D" w:rsidRPr="007C71D9" w:rsidRDefault="0058219D" w:rsidP="00DE5AD4">
      <w:pPr>
        <w:numPr>
          <w:ilvl w:val="0"/>
          <w:numId w:val="11"/>
        </w:numPr>
        <w:jc w:val="both"/>
        <w:rPr>
          <w:sz w:val="28"/>
          <w:szCs w:val="28"/>
        </w:rPr>
      </w:pPr>
      <w:r w:rsidRPr="007C71D9">
        <w:rPr>
          <w:sz w:val="28"/>
          <w:szCs w:val="28"/>
        </w:rPr>
        <w:t>Giving improbable excuses for any of the above</w:t>
      </w:r>
    </w:p>
    <w:p w14:paraId="36EA6DA4" w14:textId="77777777" w:rsidR="0058219D" w:rsidRPr="002C0CEB" w:rsidRDefault="0058219D" w:rsidP="00DE5AD4">
      <w:pPr>
        <w:jc w:val="both"/>
        <w:rPr>
          <w:b/>
          <w:sz w:val="28"/>
          <w:szCs w:val="28"/>
        </w:rPr>
      </w:pPr>
    </w:p>
    <w:p w14:paraId="5A7D0AFD" w14:textId="77777777" w:rsidR="00AE77CB" w:rsidRPr="002C0CEB" w:rsidRDefault="00AE77CB" w:rsidP="008056BE">
      <w:pPr>
        <w:rPr>
          <w:b/>
          <w:sz w:val="28"/>
          <w:szCs w:val="28"/>
        </w:rPr>
      </w:pPr>
    </w:p>
    <w:tbl>
      <w:tblPr>
        <w:tblStyle w:val="TableGrid"/>
        <w:tblW w:w="0" w:type="auto"/>
        <w:tblLook w:val="04A0" w:firstRow="1" w:lastRow="0" w:firstColumn="1" w:lastColumn="0" w:noHBand="0" w:noVBand="1"/>
      </w:tblPr>
      <w:tblGrid>
        <w:gridCol w:w="9016"/>
      </w:tblGrid>
      <w:tr w:rsidR="00642C59" w:rsidRPr="002C0CEB" w14:paraId="5F02100F" w14:textId="77777777" w:rsidTr="00642C59">
        <w:tc>
          <w:tcPr>
            <w:tcW w:w="9016" w:type="dxa"/>
            <w:shd w:val="clear" w:color="auto" w:fill="D9E2F3" w:themeFill="accent1" w:themeFillTint="33"/>
          </w:tcPr>
          <w:p w14:paraId="0A1B60A8" w14:textId="72C7345F" w:rsidR="00642C59" w:rsidRPr="002C0CEB" w:rsidRDefault="00642C59" w:rsidP="003E1CBB">
            <w:pPr>
              <w:spacing w:before="240"/>
              <w:rPr>
                <w:b/>
                <w:sz w:val="28"/>
                <w:szCs w:val="28"/>
              </w:rPr>
            </w:pPr>
            <w:r w:rsidRPr="002C0CEB">
              <w:rPr>
                <w:b/>
                <w:sz w:val="28"/>
                <w:szCs w:val="28"/>
              </w:rPr>
              <w:t>How bullying</w:t>
            </w:r>
            <w:r w:rsidR="00720A16">
              <w:rPr>
                <w:b/>
                <w:sz w:val="28"/>
                <w:szCs w:val="28"/>
              </w:rPr>
              <w:t xml:space="preserve"> and prejudice-related incidents</w:t>
            </w:r>
            <w:r w:rsidRPr="002C0CEB">
              <w:rPr>
                <w:b/>
                <w:sz w:val="28"/>
                <w:szCs w:val="28"/>
              </w:rPr>
              <w:t xml:space="preserve"> will be prevented</w:t>
            </w:r>
            <w:r w:rsidR="00C624D3">
              <w:rPr>
                <w:b/>
                <w:sz w:val="28"/>
                <w:szCs w:val="28"/>
              </w:rPr>
              <w:t>,</w:t>
            </w:r>
            <w:r w:rsidRPr="002C0CEB">
              <w:rPr>
                <w:b/>
                <w:sz w:val="28"/>
                <w:szCs w:val="28"/>
              </w:rPr>
              <w:t xml:space="preserve"> including on journeys to and from school</w:t>
            </w:r>
          </w:p>
          <w:p w14:paraId="5757D137" w14:textId="77777777" w:rsidR="00642C59" w:rsidRPr="002C0CEB" w:rsidRDefault="00642C59" w:rsidP="008056BE">
            <w:pPr>
              <w:rPr>
                <w:b/>
                <w:sz w:val="28"/>
                <w:szCs w:val="28"/>
              </w:rPr>
            </w:pPr>
          </w:p>
        </w:tc>
      </w:tr>
    </w:tbl>
    <w:p w14:paraId="6D2EEA8F" w14:textId="77777777" w:rsidR="00642C59" w:rsidRPr="002C0CEB" w:rsidRDefault="00642C59" w:rsidP="008056BE">
      <w:pPr>
        <w:rPr>
          <w:b/>
          <w:sz w:val="28"/>
          <w:szCs w:val="28"/>
        </w:rPr>
      </w:pPr>
    </w:p>
    <w:p w14:paraId="3BE96B5B" w14:textId="77777777" w:rsidR="002C0CEB" w:rsidRDefault="002C0CEB" w:rsidP="000363FD">
      <w:pPr>
        <w:rPr>
          <w:b/>
          <w:sz w:val="28"/>
          <w:szCs w:val="28"/>
        </w:rPr>
      </w:pPr>
      <w:r w:rsidRPr="00DE783E">
        <w:rPr>
          <w:b/>
          <w:sz w:val="28"/>
          <w:szCs w:val="28"/>
        </w:rPr>
        <w:t xml:space="preserve">Creating a whole-school ethos </w:t>
      </w:r>
    </w:p>
    <w:p w14:paraId="04C86232" w14:textId="77777777" w:rsidR="00DE783E" w:rsidRDefault="00DE783E" w:rsidP="000363FD">
      <w:pPr>
        <w:rPr>
          <w:b/>
          <w:sz w:val="28"/>
          <w:szCs w:val="28"/>
        </w:rPr>
      </w:pPr>
    </w:p>
    <w:p w14:paraId="166BCD5E" w14:textId="3B33C6C7" w:rsidR="00DE783E" w:rsidRDefault="00DE783E" w:rsidP="000363FD">
      <w:pPr>
        <w:rPr>
          <w:sz w:val="28"/>
          <w:szCs w:val="28"/>
        </w:rPr>
      </w:pPr>
      <w:r w:rsidRPr="00DE783E">
        <w:rPr>
          <w:sz w:val="28"/>
          <w:szCs w:val="28"/>
        </w:rPr>
        <w:t xml:space="preserve">Effective schools take a proactive approach to preventing all </w:t>
      </w:r>
      <w:r w:rsidR="00270C6F">
        <w:rPr>
          <w:sz w:val="28"/>
          <w:szCs w:val="28"/>
        </w:rPr>
        <w:t xml:space="preserve">one-off </w:t>
      </w:r>
      <w:r w:rsidR="00720A16">
        <w:rPr>
          <w:sz w:val="28"/>
          <w:szCs w:val="28"/>
        </w:rPr>
        <w:t xml:space="preserve">prejudice </w:t>
      </w:r>
      <w:r w:rsidR="00270C6F">
        <w:rPr>
          <w:sz w:val="28"/>
          <w:szCs w:val="28"/>
        </w:rPr>
        <w:t xml:space="preserve">incidents (perceived or actual) and </w:t>
      </w:r>
      <w:r w:rsidRPr="00DE783E">
        <w:rPr>
          <w:sz w:val="28"/>
          <w:szCs w:val="28"/>
        </w:rPr>
        <w:t xml:space="preserve">bullying and to mitigate </w:t>
      </w:r>
      <w:r w:rsidR="004E3B3B">
        <w:rPr>
          <w:sz w:val="28"/>
          <w:szCs w:val="28"/>
        </w:rPr>
        <w:t>their</w:t>
      </w:r>
      <w:r w:rsidRPr="00DE783E">
        <w:rPr>
          <w:sz w:val="28"/>
          <w:szCs w:val="28"/>
        </w:rPr>
        <w:t xml:space="preserve"> effects when </w:t>
      </w:r>
      <w:r w:rsidR="004E3B3B">
        <w:rPr>
          <w:sz w:val="28"/>
          <w:szCs w:val="28"/>
        </w:rPr>
        <w:t>they</w:t>
      </w:r>
      <w:r w:rsidRPr="00DE783E">
        <w:rPr>
          <w:sz w:val="28"/>
          <w:szCs w:val="28"/>
        </w:rPr>
        <w:t xml:space="preserve"> occur. </w:t>
      </w:r>
    </w:p>
    <w:p w14:paraId="51678A77" w14:textId="77777777" w:rsidR="007C71D9" w:rsidRDefault="007C71D9" w:rsidP="000363FD">
      <w:pPr>
        <w:rPr>
          <w:sz w:val="28"/>
          <w:szCs w:val="28"/>
        </w:rPr>
      </w:pPr>
    </w:p>
    <w:p w14:paraId="0C37E514" w14:textId="2655C50C" w:rsidR="00DE783E" w:rsidRPr="00DE783E" w:rsidRDefault="007C71D9" w:rsidP="000363FD">
      <w:pPr>
        <w:rPr>
          <w:sz w:val="28"/>
          <w:szCs w:val="28"/>
        </w:rPr>
      </w:pPr>
      <w:r>
        <w:rPr>
          <w:sz w:val="28"/>
          <w:szCs w:val="28"/>
        </w:rPr>
        <w:t xml:space="preserve">At </w:t>
      </w:r>
      <w:r w:rsidR="003C5C98">
        <w:rPr>
          <w:sz w:val="28"/>
          <w:szCs w:val="28"/>
        </w:rPr>
        <w:t xml:space="preserve">St Nicholas CIW Primary </w:t>
      </w:r>
      <w:proofErr w:type="gramStart"/>
      <w:r w:rsidR="003C5C98">
        <w:rPr>
          <w:sz w:val="28"/>
          <w:szCs w:val="28"/>
        </w:rPr>
        <w:t>School</w:t>
      </w:r>
      <w:proofErr w:type="gramEnd"/>
      <w:r w:rsidR="003C5C98">
        <w:rPr>
          <w:sz w:val="28"/>
          <w:szCs w:val="28"/>
        </w:rPr>
        <w:t xml:space="preserve"> </w:t>
      </w:r>
      <w:r>
        <w:rPr>
          <w:sz w:val="28"/>
          <w:szCs w:val="28"/>
        </w:rPr>
        <w:t>w</w:t>
      </w:r>
      <w:r w:rsidR="00DE783E" w:rsidRPr="00DE783E">
        <w:rPr>
          <w:sz w:val="28"/>
          <w:szCs w:val="28"/>
        </w:rPr>
        <w:t>e will:</w:t>
      </w:r>
    </w:p>
    <w:p w14:paraId="575BEEAE" w14:textId="77777777" w:rsidR="00DE783E" w:rsidRDefault="00DE783E" w:rsidP="000363FD">
      <w:pPr>
        <w:rPr>
          <w:b/>
          <w:sz w:val="28"/>
          <w:szCs w:val="28"/>
        </w:rPr>
      </w:pPr>
    </w:p>
    <w:p w14:paraId="7CE06ECF" w14:textId="77777777" w:rsidR="00DE783E" w:rsidRPr="00DE783E" w:rsidRDefault="00DE783E" w:rsidP="00DE783E">
      <w:pPr>
        <w:pStyle w:val="ListParagraph"/>
        <w:numPr>
          <w:ilvl w:val="0"/>
          <w:numId w:val="39"/>
        </w:numPr>
        <w:rPr>
          <w:sz w:val="28"/>
          <w:szCs w:val="28"/>
        </w:rPr>
      </w:pPr>
      <w:r w:rsidRPr="00DE783E">
        <w:rPr>
          <w:sz w:val="28"/>
          <w:szCs w:val="28"/>
        </w:rPr>
        <w:t>adopt a whole-school approach for promoting positive, respectful behaviour between staff and learners as part of our whole school approach to well-being - this approach will be woven through all school activity</w:t>
      </w:r>
    </w:p>
    <w:p w14:paraId="49080717" w14:textId="77777777" w:rsidR="00DE783E" w:rsidRPr="00DE783E" w:rsidRDefault="00DE783E" w:rsidP="00DE783E">
      <w:pPr>
        <w:pStyle w:val="ListParagraph"/>
        <w:numPr>
          <w:ilvl w:val="0"/>
          <w:numId w:val="39"/>
        </w:numPr>
        <w:rPr>
          <w:sz w:val="28"/>
          <w:szCs w:val="28"/>
        </w:rPr>
      </w:pPr>
      <w:r w:rsidRPr="00DE783E">
        <w:rPr>
          <w:sz w:val="28"/>
          <w:szCs w:val="28"/>
        </w:rPr>
        <w:t>create an environment which encourages positive behaviour and addresses the root causes of unacceptable behaviour – this will help create an inclusive and engaging environment where learners feel safe and are ready to learn</w:t>
      </w:r>
    </w:p>
    <w:p w14:paraId="5404DBFD" w14:textId="77777777" w:rsidR="00DE783E" w:rsidRPr="00DE783E" w:rsidRDefault="004C2B26" w:rsidP="00DE783E">
      <w:pPr>
        <w:pStyle w:val="ListParagraph"/>
        <w:numPr>
          <w:ilvl w:val="0"/>
          <w:numId w:val="39"/>
        </w:numPr>
        <w:rPr>
          <w:sz w:val="28"/>
          <w:szCs w:val="28"/>
        </w:rPr>
      </w:pPr>
      <w:r w:rsidRPr="00DE783E">
        <w:rPr>
          <w:sz w:val="28"/>
          <w:szCs w:val="28"/>
        </w:rPr>
        <w:t>teach children and train staff about respect, positive behaviour, stereotypes and addressing prejudice</w:t>
      </w:r>
    </w:p>
    <w:p w14:paraId="5978628F" w14:textId="77777777" w:rsidR="00DE783E" w:rsidRPr="00DE783E" w:rsidRDefault="00DE783E" w:rsidP="00DE783E">
      <w:pPr>
        <w:pStyle w:val="ListParagraph"/>
        <w:numPr>
          <w:ilvl w:val="0"/>
          <w:numId w:val="39"/>
        </w:numPr>
        <w:rPr>
          <w:sz w:val="28"/>
          <w:szCs w:val="28"/>
        </w:rPr>
      </w:pPr>
      <w:r w:rsidRPr="00DE783E">
        <w:rPr>
          <w:sz w:val="28"/>
          <w:szCs w:val="28"/>
        </w:rPr>
        <w:t>build</w:t>
      </w:r>
      <w:r w:rsidR="004C2B26" w:rsidRPr="00DE783E">
        <w:rPr>
          <w:sz w:val="28"/>
          <w:szCs w:val="28"/>
        </w:rPr>
        <w:t xml:space="preserve"> confidence to enable unacceptable language to be challenged and addressed</w:t>
      </w:r>
    </w:p>
    <w:p w14:paraId="7A69E621" w14:textId="77777777" w:rsidR="004C2B26" w:rsidRDefault="00DE783E" w:rsidP="00DE783E">
      <w:pPr>
        <w:pStyle w:val="ListParagraph"/>
        <w:numPr>
          <w:ilvl w:val="0"/>
          <w:numId w:val="39"/>
        </w:numPr>
        <w:rPr>
          <w:sz w:val="28"/>
          <w:szCs w:val="28"/>
        </w:rPr>
      </w:pPr>
      <w:r w:rsidRPr="00DE783E">
        <w:rPr>
          <w:sz w:val="28"/>
          <w:szCs w:val="28"/>
        </w:rPr>
        <w:t xml:space="preserve">ensure </w:t>
      </w:r>
      <w:r w:rsidR="004C2B26" w:rsidRPr="00DE783E">
        <w:rPr>
          <w:sz w:val="28"/>
          <w:szCs w:val="28"/>
        </w:rPr>
        <w:t>effective supervision between lessons with safe places provided for vulnerable learners during these times</w:t>
      </w:r>
    </w:p>
    <w:p w14:paraId="4BAE8C8E" w14:textId="77777777" w:rsidR="00AC1F92" w:rsidRDefault="00AC1F92" w:rsidP="00323DE7">
      <w:pPr>
        <w:pStyle w:val="ListParagraph"/>
        <w:numPr>
          <w:ilvl w:val="0"/>
          <w:numId w:val="39"/>
        </w:numPr>
        <w:rPr>
          <w:sz w:val="28"/>
          <w:szCs w:val="28"/>
        </w:rPr>
      </w:pPr>
      <w:r w:rsidRPr="00AC1F92">
        <w:rPr>
          <w:sz w:val="28"/>
          <w:szCs w:val="28"/>
        </w:rPr>
        <w:t xml:space="preserve">communicate a clear message of </w:t>
      </w:r>
      <w:r w:rsidR="000363FD" w:rsidRPr="00AC1F92">
        <w:rPr>
          <w:sz w:val="28"/>
          <w:szCs w:val="28"/>
        </w:rPr>
        <w:t>positive behaviour</w:t>
      </w:r>
      <w:r>
        <w:rPr>
          <w:sz w:val="28"/>
          <w:szCs w:val="28"/>
        </w:rPr>
        <w:t xml:space="preserve">, </w:t>
      </w:r>
      <w:r w:rsidR="000363FD" w:rsidRPr="00AC1F92">
        <w:rPr>
          <w:sz w:val="28"/>
          <w:szCs w:val="28"/>
        </w:rPr>
        <w:t xml:space="preserve">kindness, loyalty and team spirit </w:t>
      </w:r>
    </w:p>
    <w:p w14:paraId="0252F423" w14:textId="77777777" w:rsidR="000363FD" w:rsidRDefault="000363FD" w:rsidP="000363FD">
      <w:pPr>
        <w:rPr>
          <w:sz w:val="28"/>
          <w:szCs w:val="28"/>
        </w:rPr>
      </w:pPr>
    </w:p>
    <w:p w14:paraId="436CA04E" w14:textId="77777777" w:rsidR="000363FD" w:rsidRPr="002C0CEB" w:rsidRDefault="000363FD" w:rsidP="000363FD">
      <w:pPr>
        <w:rPr>
          <w:b/>
          <w:sz w:val="28"/>
          <w:szCs w:val="28"/>
        </w:rPr>
      </w:pPr>
      <w:r w:rsidRPr="002C0CEB">
        <w:rPr>
          <w:b/>
          <w:sz w:val="28"/>
          <w:szCs w:val="28"/>
        </w:rPr>
        <w:t xml:space="preserve">Tailoring intervention    </w:t>
      </w:r>
    </w:p>
    <w:p w14:paraId="394EB604" w14:textId="77777777" w:rsidR="000363FD" w:rsidRPr="002C0CEB" w:rsidRDefault="000363FD" w:rsidP="000363FD">
      <w:pPr>
        <w:rPr>
          <w:sz w:val="28"/>
          <w:szCs w:val="28"/>
        </w:rPr>
      </w:pPr>
    </w:p>
    <w:p w14:paraId="1BA99497" w14:textId="77777777" w:rsidR="00141296" w:rsidRDefault="000363FD" w:rsidP="000363FD">
      <w:pPr>
        <w:rPr>
          <w:sz w:val="28"/>
          <w:szCs w:val="28"/>
        </w:rPr>
      </w:pPr>
      <w:r w:rsidRPr="002C0CEB">
        <w:rPr>
          <w:sz w:val="28"/>
          <w:szCs w:val="28"/>
        </w:rPr>
        <w:t xml:space="preserve">Young children who bully others using insults may not always understand the hurt they have caused and may be repeating what they have heard at home or in the community. </w:t>
      </w:r>
    </w:p>
    <w:p w14:paraId="2FEE72FD" w14:textId="77777777" w:rsidR="007C71D9" w:rsidRDefault="007C71D9" w:rsidP="000363FD">
      <w:pPr>
        <w:rPr>
          <w:sz w:val="28"/>
          <w:szCs w:val="28"/>
        </w:rPr>
      </w:pPr>
    </w:p>
    <w:p w14:paraId="69BE1E29" w14:textId="77777777" w:rsidR="00141296" w:rsidRDefault="00141296" w:rsidP="000363FD">
      <w:pPr>
        <w:rPr>
          <w:sz w:val="28"/>
          <w:szCs w:val="28"/>
        </w:rPr>
      </w:pPr>
      <w:r>
        <w:rPr>
          <w:sz w:val="28"/>
          <w:szCs w:val="28"/>
        </w:rPr>
        <w:t>We will address this through:</w:t>
      </w:r>
    </w:p>
    <w:p w14:paraId="3D980B52" w14:textId="77777777" w:rsidR="00141296" w:rsidRDefault="00141296" w:rsidP="000363FD">
      <w:pPr>
        <w:rPr>
          <w:sz w:val="28"/>
          <w:szCs w:val="28"/>
        </w:rPr>
      </w:pPr>
    </w:p>
    <w:p w14:paraId="0CF72F5F" w14:textId="77777777" w:rsidR="000363FD" w:rsidRPr="00141296" w:rsidRDefault="00141296" w:rsidP="00141296">
      <w:pPr>
        <w:pStyle w:val="ListParagraph"/>
        <w:numPr>
          <w:ilvl w:val="0"/>
          <w:numId w:val="41"/>
        </w:numPr>
        <w:rPr>
          <w:sz w:val="28"/>
          <w:szCs w:val="28"/>
        </w:rPr>
      </w:pPr>
      <w:r w:rsidRPr="00141296">
        <w:rPr>
          <w:sz w:val="28"/>
          <w:szCs w:val="28"/>
        </w:rPr>
        <w:t>s</w:t>
      </w:r>
      <w:r w:rsidR="000363FD" w:rsidRPr="00141296">
        <w:rPr>
          <w:sz w:val="28"/>
          <w:szCs w:val="28"/>
        </w:rPr>
        <w:t xml:space="preserve">ensitive restorative work </w:t>
      </w:r>
    </w:p>
    <w:p w14:paraId="01E0F62E" w14:textId="77777777" w:rsidR="00141296" w:rsidRPr="00141296" w:rsidRDefault="00141296" w:rsidP="00141296">
      <w:pPr>
        <w:pStyle w:val="ListParagraph"/>
        <w:numPr>
          <w:ilvl w:val="0"/>
          <w:numId w:val="41"/>
        </w:numPr>
        <w:rPr>
          <w:sz w:val="28"/>
          <w:szCs w:val="28"/>
        </w:rPr>
      </w:pPr>
      <w:r w:rsidRPr="00141296">
        <w:rPr>
          <w:sz w:val="28"/>
          <w:szCs w:val="28"/>
        </w:rPr>
        <w:t>g</w:t>
      </w:r>
      <w:r w:rsidR="000363FD" w:rsidRPr="00141296">
        <w:rPr>
          <w:sz w:val="28"/>
          <w:szCs w:val="28"/>
        </w:rPr>
        <w:t xml:space="preserve">roup activities exploring why some words are unacceptable can be used </w:t>
      </w:r>
    </w:p>
    <w:p w14:paraId="2E50EBB3" w14:textId="77777777" w:rsidR="00141296" w:rsidRPr="00AE77CB" w:rsidRDefault="00141296" w:rsidP="00AE77CB">
      <w:pPr>
        <w:pStyle w:val="ListParagraph"/>
        <w:numPr>
          <w:ilvl w:val="0"/>
          <w:numId w:val="41"/>
        </w:numPr>
        <w:rPr>
          <w:sz w:val="28"/>
          <w:szCs w:val="28"/>
        </w:rPr>
      </w:pPr>
      <w:r>
        <w:rPr>
          <w:sz w:val="28"/>
          <w:szCs w:val="28"/>
        </w:rPr>
        <w:t>m</w:t>
      </w:r>
      <w:r w:rsidR="000363FD" w:rsidRPr="00141296">
        <w:rPr>
          <w:sz w:val="28"/>
          <w:szCs w:val="28"/>
        </w:rPr>
        <w:t xml:space="preserve">eetings with parents/carers </w:t>
      </w:r>
      <w:r w:rsidRPr="00141296">
        <w:rPr>
          <w:sz w:val="28"/>
          <w:szCs w:val="28"/>
        </w:rPr>
        <w:t xml:space="preserve">to remind them </w:t>
      </w:r>
      <w:r w:rsidR="000363FD" w:rsidRPr="00141296">
        <w:rPr>
          <w:sz w:val="28"/>
          <w:szCs w:val="28"/>
        </w:rPr>
        <w:t>about the values of the school</w:t>
      </w:r>
    </w:p>
    <w:p w14:paraId="716EF337" w14:textId="77777777" w:rsidR="000363FD" w:rsidRPr="002C0CEB" w:rsidRDefault="000363FD" w:rsidP="000363FD">
      <w:pPr>
        <w:rPr>
          <w:sz w:val="28"/>
          <w:szCs w:val="28"/>
        </w:rPr>
      </w:pPr>
    </w:p>
    <w:p w14:paraId="487576DF" w14:textId="77777777" w:rsidR="000363FD" w:rsidRDefault="000363FD" w:rsidP="000363FD">
      <w:pPr>
        <w:rPr>
          <w:sz w:val="28"/>
          <w:szCs w:val="28"/>
        </w:rPr>
      </w:pPr>
      <w:r w:rsidRPr="002C0CEB">
        <w:rPr>
          <w:sz w:val="28"/>
          <w:szCs w:val="28"/>
        </w:rPr>
        <w:t xml:space="preserve">When young people become adolescents, they are more likely to be influenced by their peers and therefore interventions should address the whole group or class so that the majority opinion can be heard. </w:t>
      </w:r>
    </w:p>
    <w:p w14:paraId="5D5E2672" w14:textId="77777777" w:rsidR="00DE5AD4" w:rsidRPr="002C0CEB" w:rsidRDefault="00DE5AD4" w:rsidP="000363FD">
      <w:pPr>
        <w:rPr>
          <w:sz w:val="28"/>
          <w:szCs w:val="28"/>
        </w:rPr>
      </w:pPr>
    </w:p>
    <w:p w14:paraId="351DB0F5" w14:textId="65DBFB0C" w:rsidR="00791BF8" w:rsidRDefault="000363FD" w:rsidP="000363FD">
      <w:pPr>
        <w:rPr>
          <w:sz w:val="28"/>
          <w:szCs w:val="28"/>
        </w:rPr>
      </w:pPr>
      <w:r w:rsidRPr="002C0CEB">
        <w:rPr>
          <w:sz w:val="28"/>
          <w:szCs w:val="28"/>
        </w:rPr>
        <w:t xml:space="preserve"> </w:t>
      </w:r>
    </w:p>
    <w:p w14:paraId="479CA6D4" w14:textId="77777777" w:rsidR="00791BF8" w:rsidRPr="002C0CEB" w:rsidRDefault="00791BF8" w:rsidP="000363FD">
      <w:pPr>
        <w:rPr>
          <w:sz w:val="28"/>
          <w:szCs w:val="28"/>
        </w:rPr>
      </w:pPr>
    </w:p>
    <w:tbl>
      <w:tblPr>
        <w:tblStyle w:val="TableGrid"/>
        <w:tblW w:w="0" w:type="auto"/>
        <w:tblLook w:val="04A0" w:firstRow="1" w:lastRow="0" w:firstColumn="1" w:lastColumn="0" w:noHBand="0" w:noVBand="1"/>
      </w:tblPr>
      <w:tblGrid>
        <w:gridCol w:w="9016"/>
      </w:tblGrid>
      <w:tr w:rsidR="00C624D3" w:rsidRPr="002C0CEB" w14:paraId="309FBA42" w14:textId="77777777" w:rsidTr="00AA6710">
        <w:tc>
          <w:tcPr>
            <w:tcW w:w="9016" w:type="dxa"/>
            <w:shd w:val="clear" w:color="auto" w:fill="D9E2F3" w:themeFill="accent1" w:themeFillTint="33"/>
          </w:tcPr>
          <w:p w14:paraId="1452B6CB" w14:textId="2D9146E8" w:rsidR="00C624D3" w:rsidRPr="002C0CEB" w:rsidRDefault="00C624D3" w:rsidP="003E1CBB">
            <w:pPr>
              <w:spacing w:before="240"/>
              <w:rPr>
                <w:b/>
                <w:sz w:val="28"/>
                <w:szCs w:val="28"/>
              </w:rPr>
            </w:pPr>
            <w:r>
              <w:rPr>
                <w:b/>
                <w:sz w:val="28"/>
                <w:szCs w:val="28"/>
              </w:rPr>
              <w:t xml:space="preserve">When the school will </w:t>
            </w:r>
            <w:proofErr w:type="gramStart"/>
            <w:r>
              <w:rPr>
                <w:b/>
                <w:sz w:val="28"/>
                <w:szCs w:val="28"/>
              </w:rPr>
              <w:t>take action</w:t>
            </w:r>
            <w:proofErr w:type="gramEnd"/>
            <w:r>
              <w:rPr>
                <w:b/>
                <w:sz w:val="28"/>
                <w:szCs w:val="28"/>
              </w:rPr>
              <w:t xml:space="preserve"> in relation to</w:t>
            </w:r>
            <w:r w:rsidR="00720A16">
              <w:rPr>
                <w:b/>
                <w:sz w:val="28"/>
                <w:szCs w:val="28"/>
              </w:rPr>
              <w:t xml:space="preserve"> prejudice-related incidents </w:t>
            </w:r>
            <w:r w:rsidR="00B54EE6">
              <w:rPr>
                <w:b/>
                <w:sz w:val="28"/>
                <w:szCs w:val="28"/>
              </w:rPr>
              <w:t>and bullying</w:t>
            </w:r>
            <w:r>
              <w:rPr>
                <w:b/>
                <w:sz w:val="28"/>
                <w:szCs w:val="28"/>
              </w:rPr>
              <w:t xml:space="preserve"> outside the school</w:t>
            </w:r>
            <w:r w:rsidR="00720A16">
              <w:rPr>
                <w:b/>
                <w:sz w:val="28"/>
                <w:szCs w:val="28"/>
              </w:rPr>
              <w:t xml:space="preserve"> </w:t>
            </w:r>
          </w:p>
          <w:p w14:paraId="443B43AA" w14:textId="77777777" w:rsidR="00C624D3" w:rsidRPr="002C0CEB" w:rsidRDefault="00C624D3" w:rsidP="00DE5AD4">
            <w:pPr>
              <w:spacing w:before="120"/>
              <w:rPr>
                <w:b/>
                <w:sz w:val="28"/>
                <w:szCs w:val="28"/>
              </w:rPr>
            </w:pPr>
          </w:p>
        </w:tc>
      </w:tr>
    </w:tbl>
    <w:p w14:paraId="7AB94639" w14:textId="77777777" w:rsidR="00A84887" w:rsidRPr="002C0CEB" w:rsidRDefault="00A84887" w:rsidP="000363FD">
      <w:pPr>
        <w:rPr>
          <w:b/>
          <w:sz w:val="28"/>
          <w:szCs w:val="28"/>
        </w:rPr>
      </w:pPr>
    </w:p>
    <w:p w14:paraId="30C7E727" w14:textId="77777777" w:rsidR="00642C59" w:rsidRDefault="00642C59" w:rsidP="008056BE">
      <w:pPr>
        <w:rPr>
          <w:b/>
          <w:sz w:val="28"/>
          <w:szCs w:val="28"/>
        </w:rPr>
      </w:pPr>
    </w:p>
    <w:p w14:paraId="7FFB931D" w14:textId="77777777" w:rsidR="009442BE" w:rsidRDefault="002A45A2" w:rsidP="008056BE">
      <w:pPr>
        <w:rPr>
          <w:bCs/>
          <w:sz w:val="28"/>
          <w:szCs w:val="28"/>
        </w:rPr>
      </w:pPr>
      <w:r>
        <w:rPr>
          <w:bCs/>
          <w:sz w:val="28"/>
          <w:szCs w:val="28"/>
        </w:rPr>
        <w:t xml:space="preserve">Bullying outside school can include online bullying.  Information on this can be found in appendix </w:t>
      </w:r>
      <w:r w:rsidR="009442BE">
        <w:rPr>
          <w:bCs/>
          <w:sz w:val="28"/>
          <w:szCs w:val="28"/>
        </w:rPr>
        <w:t>2.</w:t>
      </w:r>
    </w:p>
    <w:p w14:paraId="7147B877" w14:textId="77777777" w:rsidR="009442BE" w:rsidRDefault="009442BE" w:rsidP="008056BE">
      <w:pPr>
        <w:rPr>
          <w:bCs/>
          <w:sz w:val="28"/>
          <w:szCs w:val="28"/>
        </w:rPr>
      </w:pPr>
    </w:p>
    <w:p w14:paraId="677CB406" w14:textId="7E23F402" w:rsidR="00C624D3" w:rsidRPr="002A45A2" w:rsidRDefault="009442BE" w:rsidP="008056BE">
      <w:pPr>
        <w:rPr>
          <w:bCs/>
          <w:sz w:val="28"/>
          <w:szCs w:val="28"/>
        </w:rPr>
      </w:pPr>
      <w:r>
        <w:rPr>
          <w:bCs/>
          <w:sz w:val="28"/>
          <w:szCs w:val="28"/>
        </w:rPr>
        <w:t>Welsh Government guidance states that w</w:t>
      </w:r>
      <w:r w:rsidR="00241711" w:rsidRPr="002A45A2">
        <w:rPr>
          <w:bCs/>
          <w:sz w:val="28"/>
          <w:szCs w:val="28"/>
        </w:rPr>
        <w:t xml:space="preserve">hile schools </w:t>
      </w:r>
      <w:proofErr w:type="gramStart"/>
      <w:r w:rsidR="00241711" w:rsidRPr="002A45A2">
        <w:rPr>
          <w:bCs/>
          <w:sz w:val="28"/>
          <w:szCs w:val="28"/>
        </w:rPr>
        <w:t>are able to</w:t>
      </w:r>
      <w:proofErr w:type="gramEnd"/>
      <w:r w:rsidR="00241711" w:rsidRPr="002A45A2">
        <w:rPr>
          <w:bCs/>
          <w:sz w:val="28"/>
          <w:szCs w:val="28"/>
        </w:rPr>
        <w:t xml:space="preserve"> regulate certain conduct off school premises, such as </w:t>
      </w:r>
      <w:r w:rsidR="00270C6F">
        <w:rPr>
          <w:bCs/>
          <w:sz w:val="28"/>
          <w:szCs w:val="28"/>
        </w:rPr>
        <w:t xml:space="preserve">one-off incidents and </w:t>
      </w:r>
      <w:r w:rsidR="00241711" w:rsidRPr="002A45A2">
        <w:rPr>
          <w:bCs/>
          <w:sz w:val="28"/>
          <w:szCs w:val="28"/>
        </w:rPr>
        <w:t>bullying behaviour, they can only impose sanctions when the learner is on the school site or under the lawful control or charge of a member of staff.  A sanction could be imposed while a learner is on a school trip, but not while the learner is on their journey home from school for instance.  In such circumstances, the member of staff could indicate to the learner that they have been seen misbehaving and/or engaging in bullying behaviour and will receive a sanction; however, the member of staff must wait until the learner is next in school to apply the sanction.</w:t>
      </w:r>
    </w:p>
    <w:p w14:paraId="361341B1" w14:textId="77777777" w:rsidR="001450E8" w:rsidRPr="002A45A2" w:rsidRDefault="001450E8" w:rsidP="008056BE">
      <w:pPr>
        <w:rPr>
          <w:bCs/>
          <w:sz w:val="28"/>
          <w:szCs w:val="28"/>
        </w:rPr>
      </w:pPr>
    </w:p>
    <w:p w14:paraId="1BCBF247" w14:textId="71B0906C" w:rsidR="001450E8" w:rsidRPr="002A45A2" w:rsidRDefault="001450E8" w:rsidP="008056BE">
      <w:pPr>
        <w:rPr>
          <w:bCs/>
          <w:sz w:val="28"/>
          <w:szCs w:val="28"/>
        </w:rPr>
      </w:pPr>
      <w:r w:rsidRPr="002A45A2">
        <w:rPr>
          <w:bCs/>
          <w:sz w:val="28"/>
          <w:szCs w:val="28"/>
        </w:rPr>
        <w:t xml:space="preserve">Welsh Government expect that any misbehaviour, including </w:t>
      </w:r>
      <w:r w:rsidR="00270C6F">
        <w:rPr>
          <w:bCs/>
          <w:sz w:val="28"/>
          <w:szCs w:val="28"/>
        </w:rPr>
        <w:t xml:space="preserve">one-off incidents and </w:t>
      </w:r>
      <w:r w:rsidRPr="002A45A2">
        <w:rPr>
          <w:bCs/>
          <w:sz w:val="28"/>
          <w:szCs w:val="28"/>
        </w:rPr>
        <w:t>bullying, on the journey to and from school should be dealt with using the most appropriate policy, such as the school’s behaviour/anti-bullying policies or by enforcement of the Travel Code</w:t>
      </w:r>
      <w:r w:rsidR="00DD367C" w:rsidRPr="002A45A2">
        <w:rPr>
          <w:bCs/>
          <w:sz w:val="28"/>
          <w:szCs w:val="28"/>
        </w:rPr>
        <w:t>.</w:t>
      </w:r>
    </w:p>
    <w:p w14:paraId="7A1A5280" w14:textId="77777777" w:rsidR="00DD367C" w:rsidRPr="002A45A2" w:rsidRDefault="00DD367C" w:rsidP="008056BE">
      <w:pPr>
        <w:rPr>
          <w:bCs/>
          <w:sz w:val="28"/>
          <w:szCs w:val="28"/>
        </w:rPr>
      </w:pPr>
    </w:p>
    <w:p w14:paraId="5EDBE7FE" w14:textId="77777777" w:rsidR="00DD367C" w:rsidRDefault="00DD367C" w:rsidP="00DD367C">
      <w:pPr>
        <w:rPr>
          <w:bCs/>
          <w:sz w:val="28"/>
          <w:szCs w:val="28"/>
        </w:rPr>
      </w:pPr>
      <w:r w:rsidRPr="002A45A2">
        <w:rPr>
          <w:bCs/>
          <w:sz w:val="28"/>
          <w:szCs w:val="28"/>
        </w:rPr>
        <w:t xml:space="preserve">See appendix 3 for more information on the Learner Travel (Wales) Measure 2008. </w:t>
      </w:r>
    </w:p>
    <w:p w14:paraId="355FDFE7" w14:textId="77777777" w:rsidR="00CB47BD" w:rsidRDefault="00CB47BD" w:rsidP="00DD367C">
      <w:pPr>
        <w:rPr>
          <w:bCs/>
          <w:sz w:val="28"/>
          <w:szCs w:val="28"/>
        </w:rPr>
      </w:pPr>
    </w:p>
    <w:p w14:paraId="1D5F2A5E" w14:textId="57363B9F" w:rsidR="007E00D4" w:rsidRDefault="00AF0FC0" w:rsidP="008056BE">
      <w:pPr>
        <w:rPr>
          <w:b/>
          <w:sz w:val="28"/>
          <w:szCs w:val="28"/>
        </w:rPr>
      </w:pPr>
      <w:r>
        <w:rPr>
          <w:b/>
          <w:sz w:val="28"/>
          <w:szCs w:val="28"/>
        </w:rPr>
        <w:t>At St Nicholas CIW Primary</w:t>
      </w:r>
      <w:r w:rsidR="007E00D4">
        <w:rPr>
          <w:b/>
          <w:sz w:val="28"/>
          <w:szCs w:val="28"/>
        </w:rPr>
        <w:t xml:space="preserve"> we will:</w:t>
      </w:r>
    </w:p>
    <w:p w14:paraId="66E91B82" w14:textId="77777777" w:rsidR="007E00D4" w:rsidRDefault="007E00D4" w:rsidP="008056BE">
      <w:pPr>
        <w:rPr>
          <w:b/>
          <w:sz w:val="28"/>
          <w:szCs w:val="28"/>
        </w:rPr>
      </w:pPr>
    </w:p>
    <w:p w14:paraId="7EC7FF3A" w14:textId="77777777" w:rsidR="007012E4" w:rsidRPr="007012E4" w:rsidRDefault="007012E4" w:rsidP="007012E4">
      <w:pPr>
        <w:pStyle w:val="ListParagraph"/>
        <w:numPr>
          <w:ilvl w:val="0"/>
          <w:numId w:val="64"/>
        </w:numPr>
        <w:rPr>
          <w:sz w:val="28"/>
          <w:szCs w:val="28"/>
        </w:rPr>
      </w:pPr>
      <w:r w:rsidRPr="007012E4">
        <w:rPr>
          <w:sz w:val="28"/>
          <w:szCs w:val="28"/>
        </w:rPr>
        <w:t xml:space="preserve">Discuss any reports of misbehaviour / bullying on the journey to and from school with our Travel companies to ascertain the nature of the incident and take appropriate action. </w:t>
      </w:r>
    </w:p>
    <w:p w14:paraId="59975FE3" w14:textId="77777777" w:rsidR="007012E4" w:rsidRPr="007012E4" w:rsidRDefault="007012E4" w:rsidP="007012E4">
      <w:pPr>
        <w:pStyle w:val="ListParagraph"/>
        <w:numPr>
          <w:ilvl w:val="0"/>
          <w:numId w:val="64"/>
        </w:numPr>
        <w:rPr>
          <w:sz w:val="28"/>
          <w:szCs w:val="28"/>
        </w:rPr>
      </w:pPr>
      <w:r w:rsidRPr="007012E4">
        <w:rPr>
          <w:sz w:val="28"/>
          <w:szCs w:val="28"/>
        </w:rPr>
        <w:t xml:space="preserve">School will contact the parents of the children concerned and the school behaviour/ anti-bullying policy will be applied as necessary. </w:t>
      </w:r>
    </w:p>
    <w:p w14:paraId="39E1E0B6" w14:textId="77777777" w:rsidR="007E00D4" w:rsidRPr="007E00D4" w:rsidRDefault="007E00D4" w:rsidP="007012E4">
      <w:pPr>
        <w:pStyle w:val="ListParagraph"/>
        <w:rPr>
          <w:b/>
          <w:sz w:val="28"/>
          <w:szCs w:val="28"/>
        </w:rPr>
      </w:pPr>
    </w:p>
    <w:p w14:paraId="75351FB1" w14:textId="04BDB658" w:rsidR="00791BF8" w:rsidRPr="002C0CEB" w:rsidRDefault="00791BF8" w:rsidP="008056BE">
      <w:pPr>
        <w:rPr>
          <w:b/>
          <w:sz w:val="28"/>
          <w:szCs w:val="28"/>
        </w:rPr>
      </w:pPr>
    </w:p>
    <w:tbl>
      <w:tblPr>
        <w:tblStyle w:val="TableGrid"/>
        <w:tblW w:w="0" w:type="auto"/>
        <w:tblLook w:val="04A0" w:firstRow="1" w:lastRow="0" w:firstColumn="1" w:lastColumn="0" w:noHBand="0" w:noVBand="1"/>
      </w:tblPr>
      <w:tblGrid>
        <w:gridCol w:w="9016"/>
      </w:tblGrid>
      <w:tr w:rsidR="00642C59" w:rsidRPr="002C0CEB" w14:paraId="56B55696" w14:textId="77777777" w:rsidTr="00642C59">
        <w:tc>
          <w:tcPr>
            <w:tcW w:w="9016" w:type="dxa"/>
            <w:shd w:val="clear" w:color="auto" w:fill="D9E2F3" w:themeFill="accent1" w:themeFillTint="33"/>
          </w:tcPr>
          <w:p w14:paraId="4E9FB53A" w14:textId="77777777" w:rsidR="00642C59" w:rsidRPr="002C0CEB" w:rsidRDefault="00642C59" w:rsidP="003E1CBB">
            <w:pPr>
              <w:spacing w:before="240"/>
              <w:rPr>
                <w:b/>
                <w:sz w:val="28"/>
                <w:szCs w:val="28"/>
              </w:rPr>
            </w:pPr>
            <w:r w:rsidRPr="002C0CEB">
              <w:rPr>
                <w:b/>
                <w:sz w:val="28"/>
                <w:szCs w:val="28"/>
              </w:rPr>
              <w:t>How the school will respond to incidents</w:t>
            </w:r>
          </w:p>
          <w:p w14:paraId="5FF86130" w14:textId="77777777" w:rsidR="00642C59" w:rsidRPr="002C0CEB" w:rsidRDefault="00642C59" w:rsidP="008056BE">
            <w:pPr>
              <w:rPr>
                <w:b/>
                <w:sz w:val="28"/>
                <w:szCs w:val="28"/>
              </w:rPr>
            </w:pPr>
          </w:p>
        </w:tc>
      </w:tr>
    </w:tbl>
    <w:p w14:paraId="05C7A4C4" w14:textId="77777777" w:rsidR="00642C59" w:rsidRPr="002C0CEB" w:rsidRDefault="00642C59" w:rsidP="008056BE">
      <w:pPr>
        <w:rPr>
          <w:b/>
          <w:sz w:val="28"/>
          <w:szCs w:val="28"/>
        </w:rPr>
      </w:pPr>
    </w:p>
    <w:p w14:paraId="5708B8BC" w14:textId="3ED1F1CF" w:rsidR="00151FDA" w:rsidRPr="00141296" w:rsidRDefault="00151FDA" w:rsidP="00DE5AD4">
      <w:pPr>
        <w:jc w:val="both"/>
        <w:rPr>
          <w:sz w:val="28"/>
          <w:szCs w:val="28"/>
        </w:rPr>
      </w:pPr>
      <w:r w:rsidRPr="00141296">
        <w:rPr>
          <w:sz w:val="28"/>
          <w:szCs w:val="28"/>
        </w:rPr>
        <w:lastRenderedPageBreak/>
        <w:t>Headteachers should ensure that all</w:t>
      </w:r>
      <w:r w:rsidR="00270C6F">
        <w:rPr>
          <w:sz w:val="28"/>
          <w:szCs w:val="28"/>
        </w:rPr>
        <w:t xml:space="preserve"> school</w:t>
      </w:r>
      <w:r w:rsidRPr="00141296">
        <w:rPr>
          <w:sz w:val="28"/>
          <w:szCs w:val="28"/>
        </w:rPr>
        <w:t xml:space="preserve"> staff, are aware of the procedures to follow if a learner reports being bullied</w:t>
      </w:r>
      <w:r w:rsidR="00DA7E5D">
        <w:rPr>
          <w:sz w:val="28"/>
          <w:szCs w:val="28"/>
        </w:rPr>
        <w:t xml:space="preserve"> or a prejudice-related incident.</w:t>
      </w:r>
      <w:r w:rsidRPr="00141296">
        <w:rPr>
          <w:sz w:val="28"/>
          <w:szCs w:val="28"/>
        </w:rPr>
        <w:t xml:space="preserve"> </w:t>
      </w:r>
    </w:p>
    <w:p w14:paraId="04A3F3B8" w14:textId="77777777" w:rsidR="00151FDA" w:rsidRPr="00141296" w:rsidRDefault="00151FDA" w:rsidP="00DE5AD4">
      <w:pPr>
        <w:jc w:val="both"/>
        <w:rPr>
          <w:sz w:val="28"/>
          <w:szCs w:val="28"/>
        </w:rPr>
      </w:pPr>
    </w:p>
    <w:p w14:paraId="20C99125" w14:textId="173658EF" w:rsidR="00151FDA" w:rsidRDefault="00270C6F" w:rsidP="00DE5AD4">
      <w:pPr>
        <w:jc w:val="both"/>
        <w:rPr>
          <w:sz w:val="28"/>
          <w:szCs w:val="28"/>
        </w:rPr>
      </w:pPr>
      <w:r>
        <w:rPr>
          <w:sz w:val="28"/>
          <w:szCs w:val="28"/>
        </w:rPr>
        <w:t xml:space="preserve">All </w:t>
      </w:r>
      <w:r w:rsidR="004E3B3B">
        <w:rPr>
          <w:sz w:val="28"/>
          <w:szCs w:val="28"/>
        </w:rPr>
        <w:t>s</w:t>
      </w:r>
      <w:r w:rsidR="00151FDA" w:rsidRPr="00141296">
        <w:rPr>
          <w:sz w:val="28"/>
          <w:szCs w:val="28"/>
        </w:rPr>
        <w:t xml:space="preserve">taff should be mindful that a learner may approach any member of staff they trust. </w:t>
      </w:r>
      <w:r w:rsidR="001450E8">
        <w:rPr>
          <w:sz w:val="28"/>
          <w:szCs w:val="28"/>
        </w:rPr>
        <w:t xml:space="preserve"> </w:t>
      </w:r>
      <w:r w:rsidR="00151FDA" w:rsidRPr="00141296">
        <w:rPr>
          <w:sz w:val="28"/>
          <w:szCs w:val="28"/>
        </w:rPr>
        <w:t xml:space="preserve">Staff training and regular updates will increase their readiness and confidence to notice and respond when issues </w:t>
      </w:r>
      <w:r>
        <w:rPr>
          <w:sz w:val="28"/>
          <w:szCs w:val="28"/>
        </w:rPr>
        <w:t xml:space="preserve">around one-off incidents and </w:t>
      </w:r>
      <w:r w:rsidR="00151FDA" w:rsidRPr="00141296">
        <w:rPr>
          <w:sz w:val="28"/>
          <w:szCs w:val="28"/>
        </w:rPr>
        <w:t xml:space="preserve">of bullying present.  </w:t>
      </w:r>
    </w:p>
    <w:p w14:paraId="6FD1EDDD" w14:textId="77777777" w:rsidR="0067203B" w:rsidRDefault="0067203B" w:rsidP="00DE5AD4">
      <w:pPr>
        <w:jc w:val="both"/>
        <w:rPr>
          <w:sz w:val="28"/>
          <w:szCs w:val="28"/>
        </w:rPr>
      </w:pPr>
    </w:p>
    <w:p w14:paraId="639F24AE" w14:textId="554401C4" w:rsidR="0067203B" w:rsidRDefault="0067203B" w:rsidP="00DE5AD4">
      <w:pPr>
        <w:jc w:val="both"/>
        <w:rPr>
          <w:sz w:val="28"/>
          <w:szCs w:val="28"/>
        </w:rPr>
      </w:pPr>
      <w:r w:rsidRPr="002F7AB2">
        <w:rPr>
          <w:sz w:val="28"/>
          <w:szCs w:val="28"/>
        </w:rPr>
        <w:t xml:space="preserve">The most effective interventions are sustained over the long-term, developed with staff, learners, parents and partners in the community. </w:t>
      </w:r>
      <w:r w:rsidR="001450E8">
        <w:rPr>
          <w:sz w:val="28"/>
          <w:szCs w:val="28"/>
        </w:rPr>
        <w:t xml:space="preserve"> </w:t>
      </w:r>
      <w:r w:rsidRPr="002F7AB2">
        <w:rPr>
          <w:sz w:val="28"/>
          <w:szCs w:val="28"/>
        </w:rPr>
        <w:t xml:space="preserve">These are monitored, evaluated and revised to reflect changes in circumstances or context. </w:t>
      </w:r>
      <w:r w:rsidR="001450E8">
        <w:rPr>
          <w:sz w:val="28"/>
          <w:szCs w:val="28"/>
        </w:rPr>
        <w:t xml:space="preserve"> </w:t>
      </w:r>
      <w:r w:rsidRPr="002F7AB2">
        <w:rPr>
          <w:sz w:val="28"/>
          <w:szCs w:val="28"/>
        </w:rPr>
        <w:t xml:space="preserve">Interventions are supported by a school ethos which inhibits </w:t>
      </w:r>
      <w:r w:rsidR="00270C6F">
        <w:rPr>
          <w:sz w:val="28"/>
          <w:szCs w:val="28"/>
        </w:rPr>
        <w:t xml:space="preserve">one-off incidents, as well as </w:t>
      </w:r>
      <w:r w:rsidRPr="002F7AB2">
        <w:rPr>
          <w:sz w:val="28"/>
          <w:szCs w:val="28"/>
        </w:rPr>
        <w:t>bullying</w:t>
      </w:r>
      <w:r w:rsidR="00270C6F">
        <w:rPr>
          <w:sz w:val="28"/>
          <w:szCs w:val="28"/>
        </w:rPr>
        <w:t xml:space="preserve"> whilst promoting empathy and respect for diversity.</w:t>
      </w:r>
      <w:r w:rsidRPr="002F7AB2">
        <w:rPr>
          <w:sz w:val="28"/>
          <w:szCs w:val="28"/>
        </w:rPr>
        <w:t xml:space="preserve"> A single strategy or initiative is unlikely to provide a solution to </w:t>
      </w:r>
      <w:proofErr w:type="gramStart"/>
      <w:r w:rsidRPr="002F7AB2">
        <w:rPr>
          <w:sz w:val="28"/>
          <w:szCs w:val="28"/>
        </w:rPr>
        <w:t>bullying</w:t>
      </w:r>
      <w:proofErr w:type="gramEnd"/>
      <w:r w:rsidRPr="002F7AB2">
        <w:rPr>
          <w:sz w:val="28"/>
          <w:szCs w:val="28"/>
        </w:rPr>
        <w:t xml:space="preserve"> and the most effective anti-bullying strategy will usually include a range of tools which can be adapted to suit </w:t>
      </w:r>
      <w:proofErr w:type="gramStart"/>
      <w:r w:rsidRPr="002F7AB2">
        <w:rPr>
          <w:sz w:val="28"/>
          <w:szCs w:val="28"/>
        </w:rPr>
        <w:t>particular incidents</w:t>
      </w:r>
      <w:proofErr w:type="gramEnd"/>
      <w:r w:rsidRPr="002F7AB2">
        <w:rPr>
          <w:sz w:val="28"/>
          <w:szCs w:val="28"/>
        </w:rPr>
        <w:t xml:space="preserve"> and form part of the school’s wider whole</w:t>
      </w:r>
      <w:r w:rsidR="00282F46">
        <w:rPr>
          <w:sz w:val="28"/>
          <w:szCs w:val="28"/>
        </w:rPr>
        <w:t>-</w:t>
      </w:r>
      <w:r w:rsidRPr="002F7AB2">
        <w:rPr>
          <w:sz w:val="28"/>
          <w:szCs w:val="28"/>
        </w:rPr>
        <w:t>school approach to well-being.</w:t>
      </w:r>
      <w:r w:rsidRPr="00141296">
        <w:rPr>
          <w:sz w:val="28"/>
          <w:szCs w:val="28"/>
        </w:rPr>
        <w:t xml:space="preserve"> </w:t>
      </w:r>
    </w:p>
    <w:p w14:paraId="6B4F088A" w14:textId="77777777" w:rsidR="00A84887" w:rsidRPr="00544261" w:rsidRDefault="00A84887" w:rsidP="00DE5AD4">
      <w:pPr>
        <w:jc w:val="both"/>
        <w:rPr>
          <w:sz w:val="28"/>
          <w:szCs w:val="28"/>
        </w:rPr>
      </w:pPr>
    </w:p>
    <w:p w14:paraId="52079476" w14:textId="77777777" w:rsidR="00A84887" w:rsidRPr="00544261" w:rsidRDefault="00A84887" w:rsidP="00DE5AD4">
      <w:pPr>
        <w:rPr>
          <w:sz w:val="28"/>
          <w:szCs w:val="28"/>
        </w:rPr>
      </w:pPr>
      <w:r w:rsidRPr="00544261">
        <w:rPr>
          <w:sz w:val="28"/>
          <w:szCs w:val="28"/>
        </w:rPr>
        <w:t>Interventions may be at class level, year group level or only with the perpetrator/s.</w:t>
      </w:r>
      <w:r w:rsidR="00DE5AD4">
        <w:rPr>
          <w:sz w:val="28"/>
          <w:szCs w:val="28"/>
        </w:rPr>
        <w:tab/>
      </w:r>
      <w:r w:rsidRPr="00544261">
        <w:rPr>
          <w:sz w:val="28"/>
          <w:szCs w:val="28"/>
        </w:rPr>
        <w:t xml:space="preserve">  </w:t>
      </w:r>
      <w:r w:rsidR="00DE5AD4">
        <w:rPr>
          <w:sz w:val="28"/>
          <w:szCs w:val="28"/>
        </w:rPr>
        <w:tab/>
      </w:r>
    </w:p>
    <w:p w14:paraId="07D7564D" w14:textId="77777777" w:rsidR="00A84887" w:rsidRPr="00544261" w:rsidRDefault="00A84887" w:rsidP="00DE5AD4">
      <w:pPr>
        <w:jc w:val="both"/>
        <w:rPr>
          <w:sz w:val="28"/>
          <w:szCs w:val="28"/>
        </w:rPr>
      </w:pPr>
    </w:p>
    <w:p w14:paraId="6B167CDF" w14:textId="77777777" w:rsidR="005B3C96" w:rsidRPr="005B3C96" w:rsidRDefault="005B3C96" w:rsidP="00DE5AD4">
      <w:pPr>
        <w:jc w:val="both"/>
        <w:rPr>
          <w:b/>
          <w:sz w:val="28"/>
          <w:szCs w:val="28"/>
        </w:rPr>
      </w:pPr>
      <w:r w:rsidRPr="005B3C96">
        <w:rPr>
          <w:b/>
          <w:sz w:val="28"/>
          <w:szCs w:val="28"/>
        </w:rPr>
        <w:t>Whole-school response</w:t>
      </w:r>
    </w:p>
    <w:p w14:paraId="58C159FE" w14:textId="77777777" w:rsidR="005B3C96" w:rsidRDefault="005B3C96" w:rsidP="00DE5AD4">
      <w:pPr>
        <w:jc w:val="both"/>
        <w:rPr>
          <w:sz w:val="28"/>
          <w:szCs w:val="28"/>
        </w:rPr>
      </w:pPr>
    </w:p>
    <w:p w14:paraId="0CA63D2B" w14:textId="77777777" w:rsidR="00A84887" w:rsidRDefault="00A84887" w:rsidP="00DE5AD4">
      <w:pPr>
        <w:jc w:val="both"/>
        <w:rPr>
          <w:sz w:val="28"/>
          <w:szCs w:val="28"/>
        </w:rPr>
      </w:pPr>
      <w:r w:rsidRPr="00544261">
        <w:rPr>
          <w:sz w:val="28"/>
          <w:szCs w:val="28"/>
        </w:rPr>
        <w:t xml:space="preserve">There are frequently learning opportunities for the whole class or year group which can be implemented without mentioning the name of the person who reported it. This protects against retaliation. </w:t>
      </w:r>
    </w:p>
    <w:p w14:paraId="60855091" w14:textId="77777777" w:rsidR="005B3C96" w:rsidRPr="00544261" w:rsidRDefault="005B3C96" w:rsidP="00DE5AD4">
      <w:pPr>
        <w:jc w:val="both"/>
        <w:rPr>
          <w:sz w:val="28"/>
          <w:szCs w:val="28"/>
        </w:rPr>
      </w:pPr>
    </w:p>
    <w:p w14:paraId="7570C27C" w14:textId="77777777" w:rsidR="00A84887" w:rsidRDefault="005B3C96" w:rsidP="00DE5AD4">
      <w:pPr>
        <w:jc w:val="both"/>
        <w:rPr>
          <w:b/>
          <w:sz w:val="28"/>
          <w:szCs w:val="28"/>
        </w:rPr>
      </w:pPr>
      <w:r w:rsidRPr="005B3C96">
        <w:rPr>
          <w:b/>
          <w:sz w:val="28"/>
          <w:szCs w:val="28"/>
        </w:rPr>
        <w:t>Responding to the perpetrator</w:t>
      </w:r>
    </w:p>
    <w:p w14:paraId="11F6A308" w14:textId="77777777" w:rsidR="005B3C96" w:rsidRDefault="005B3C96" w:rsidP="00DE5AD4">
      <w:pPr>
        <w:jc w:val="both"/>
        <w:rPr>
          <w:b/>
          <w:sz w:val="28"/>
          <w:szCs w:val="28"/>
        </w:rPr>
      </w:pPr>
    </w:p>
    <w:p w14:paraId="3DD928D9" w14:textId="585FA222" w:rsidR="005B3C96" w:rsidRPr="000B6294" w:rsidRDefault="007012E4" w:rsidP="00DE5AD4">
      <w:pPr>
        <w:jc w:val="both"/>
        <w:rPr>
          <w:sz w:val="28"/>
          <w:szCs w:val="28"/>
        </w:rPr>
      </w:pPr>
      <w:r>
        <w:rPr>
          <w:sz w:val="28"/>
          <w:szCs w:val="28"/>
        </w:rPr>
        <w:t>At St Nicholas CIW Primary</w:t>
      </w:r>
      <w:r w:rsidR="007C71D9">
        <w:rPr>
          <w:sz w:val="28"/>
          <w:szCs w:val="28"/>
        </w:rPr>
        <w:t xml:space="preserve"> we</w:t>
      </w:r>
      <w:r w:rsidR="005B3C96" w:rsidRPr="000B6294">
        <w:rPr>
          <w:sz w:val="28"/>
          <w:szCs w:val="28"/>
        </w:rPr>
        <w:t xml:space="preserve"> will</w:t>
      </w:r>
      <w:r w:rsidR="00DE5AD4">
        <w:rPr>
          <w:sz w:val="28"/>
          <w:szCs w:val="28"/>
        </w:rPr>
        <w:t>:</w:t>
      </w:r>
    </w:p>
    <w:p w14:paraId="4F00D67C" w14:textId="77777777" w:rsidR="005B3C96" w:rsidRPr="00544261" w:rsidRDefault="005B3C96" w:rsidP="00DE5AD4">
      <w:pPr>
        <w:jc w:val="both"/>
        <w:rPr>
          <w:sz w:val="28"/>
          <w:szCs w:val="28"/>
        </w:rPr>
      </w:pPr>
    </w:p>
    <w:p w14:paraId="6E314217" w14:textId="77777777" w:rsidR="005B3C96" w:rsidRDefault="00A84887" w:rsidP="00DE5AD4">
      <w:pPr>
        <w:pStyle w:val="ListParagraph"/>
        <w:numPr>
          <w:ilvl w:val="0"/>
          <w:numId w:val="47"/>
        </w:numPr>
        <w:jc w:val="both"/>
        <w:rPr>
          <w:sz w:val="28"/>
          <w:szCs w:val="28"/>
        </w:rPr>
      </w:pPr>
      <w:r w:rsidRPr="005B3C96">
        <w:rPr>
          <w:sz w:val="28"/>
          <w:szCs w:val="28"/>
        </w:rPr>
        <w:t>address the perpetrator/s according to the procedures and agreed sanctions in the school if they are found to have acted inappropriately</w:t>
      </w:r>
    </w:p>
    <w:p w14:paraId="72C14D89" w14:textId="77777777" w:rsidR="00A84887" w:rsidRDefault="000B6294" w:rsidP="00DE5AD4">
      <w:pPr>
        <w:pStyle w:val="ListParagraph"/>
        <w:numPr>
          <w:ilvl w:val="0"/>
          <w:numId w:val="47"/>
        </w:numPr>
        <w:jc w:val="both"/>
        <w:rPr>
          <w:sz w:val="28"/>
          <w:szCs w:val="28"/>
        </w:rPr>
      </w:pPr>
      <w:r>
        <w:rPr>
          <w:sz w:val="28"/>
          <w:szCs w:val="28"/>
        </w:rPr>
        <w:t>give p</w:t>
      </w:r>
      <w:r w:rsidR="00A84887" w:rsidRPr="005B3C96">
        <w:rPr>
          <w:sz w:val="28"/>
          <w:szCs w:val="28"/>
        </w:rPr>
        <w:t xml:space="preserve">erpetrators </w:t>
      </w:r>
      <w:r>
        <w:rPr>
          <w:sz w:val="28"/>
          <w:szCs w:val="28"/>
        </w:rPr>
        <w:t xml:space="preserve">the opportunity </w:t>
      </w:r>
      <w:r w:rsidR="00A84887" w:rsidRPr="005B3C96">
        <w:rPr>
          <w:sz w:val="28"/>
          <w:szCs w:val="28"/>
        </w:rPr>
        <w:t xml:space="preserve">to put their side of the story before any decisions on penalties are made </w:t>
      </w:r>
    </w:p>
    <w:p w14:paraId="7CC8713C" w14:textId="77777777" w:rsidR="000B6294" w:rsidRPr="000B6294" w:rsidRDefault="000B6294" w:rsidP="00DE5AD4">
      <w:pPr>
        <w:pStyle w:val="ListParagraph"/>
        <w:numPr>
          <w:ilvl w:val="0"/>
          <w:numId w:val="47"/>
        </w:numPr>
        <w:jc w:val="both"/>
        <w:rPr>
          <w:sz w:val="28"/>
          <w:szCs w:val="28"/>
        </w:rPr>
      </w:pPr>
      <w:r w:rsidRPr="000B6294">
        <w:rPr>
          <w:sz w:val="28"/>
          <w:szCs w:val="28"/>
        </w:rPr>
        <w:t>d</w:t>
      </w:r>
      <w:r w:rsidR="00A84887" w:rsidRPr="000B6294">
        <w:rPr>
          <w:sz w:val="28"/>
          <w:szCs w:val="28"/>
        </w:rPr>
        <w:t>etermin</w:t>
      </w:r>
      <w:r>
        <w:rPr>
          <w:sz w:val="28"/>
          <w:szCs w:val="28"/>
        </w:rPr>
        <w:t>e</w:t>
      </w:r>
      <w:r w:rsidR="00A84887" w:rsidRPr="000B6294">
        <w:rPr>
          <w:sz w:val="28"/>
          <w:szCs w:val="28"/>
        </w:rPr>
        <w:t xml:space="preserve"> the most appropriate </w:t>
      </w:r>
      <w:r w:rsidR="00A84887" w:rsidRPr="00AB54E0">
        <w:rPr>
          <w:sz w:val="28"/>
          <w:szCs w:val="28"/>
        </w:rPr>
        <w:t>sanction</w:t>
      </w:r>
      <w:r w:rsidRPr="00AB54E0">
        <w:rPr>
          <w:sz w:val="28"/>
          <w:szCs w:val="28"/>
        </w:rPr>
        <w:t xml:space="preserve"> in line with behaviour policy</w:t>
      </w:r>
    </w:p>
    <w:p w14:paraId="7780A848" w14:textId="614D581D" w:rsidR="000B6294" w:rsidRPr="00791BF8" w:rsidRDefault="000B6294" w:rsidP="00DE5AD4">
      <w:pPr>
        <w:pStyle w:val="ListParagraph"/>
        <w:numPr>
          <w:ilvl w:val="0"/>
          <w:numId w:val="47"/>
        </w:numPr>
        <w:jc w:val="both"/>
        <w:rPr>
          <w:sz w:val="28"/>
          <w:szCs w:val="28"/>
        </w:rPr>
      </w:pPr>
      <w:r w:rsidRPr="000B6294">
        <w:rPr>
          <w:sz w:val="28"/>
          <w:szCs w:val="28"/>
        </w:rPr>
        <w:t xml:space="preserve">aim to address </w:t>
      </w:r>
      <w:r w:rsidR="00A84887" w:rsidRPr="000B6294">
        <w:rPr>
          <w:sz w:val="28"/>
          <w:szCs w:val="28"/>
        </w:rPr>
        <w:t xml:space="preserve">the root causes for the </w:t>
      </w:r>
      <w:r w:rsidR="00270C6F">
        <w:rPr>
          <w:sz w:val="28"/>
          <w:szCs w:val="28"/>
        </w:rPr>
        <w:t xml:space="preserve">one-off incidents and/or </w:t>
      </w:r>
      <w:r w:rsidR="00A84887" w:rsidRPr="000B6294">
        <w:rPr>
          <w:sz w:val="28"/>
          <w:szCs w:val="28"/>
        </w:rPr>
        <w:t xml:space="preserve">bullying happening in the first instance </w:t>
      </w:r>
      <w:r>
        <w:rPr>
          <w:sz w:val="28"/>
          <w:szCs w:val="28"/>
        </w:rPr>
        <w:t>- this</w:t>
      </w:r>
      <w:r w:rsidR="00A84887" w:rsidRPr="000B6294">
        <w:rPr>
          <w:sz w:val="28"/>
          <w:szCs w:val="28"/>
        </w:rPr>
        <w:t xml:space="preserve"> is likely to have the greatest impact in preventing the issue from continuing.  </w:t>
      </w:r>
    </w:p>
    <w:p w14:paraId="1DC4C7A5" w14:textId="77777777" w:rsidR="000B6294" w:rsidRDefault="00A84887" w:rsidP="00DE5AD4">
      <w:pPr>
        <w:jc w:val="both"/>
        <w:rPr>
          <w:sz w:val="28"/>
          <w:szCs w:val="28"/>
        </w:rPr>
      </w:pPr>
      <w:r w:rsidRPr="00544261">
        <w:rPr>
          <w:sz w:val="28"/>
          <w:szCs w:val="28"/>
        </w:rPr>
        <w:t>Where isolation is used to tackle bullying</w:t>
      </w:r>
      <w:r w:rsidR="000B6294">
        <w:rPr>
          <w:sz w:val="28"/>
          <w:szCs w:val="28"/>
        </w:rPr>
        <w:t>,</w:t>
      </w:r>
      <w:r w:rsidRPr="00544261">
        <w:rPr>
          <w:sz w:val="28"/>
          <w:szCs w:val="28"/>
        </w:rPr>
        <w:t xml:space="preserve"> this </w:t>
      </w:r>
      <w:r w:rsidR="001961B8">
        <w:rPr>
          <w:sz w:val="28"/>
          <w:szCs w:val="28"/>
        </w:rPr>
        <w:t>will</w:t>
      </w:r>
      <w:r w:rsidRPr="00544261">
        <w:rPr>
          <w:sz w:val="28"/>
          <w:szCs w:val="28"/>
        </w:rPr>
        <w:t xml:space="preserve"> be used short-term and as part of a longer-term plan for addressing the root cause of the bullying. </w:t>
      </w:r>
    </w:p>
    <w:p w14:paraId="212BD797" w14:textId="77777777" w:rsidR="001450E8" w:rsidRDefault="001450E8" w:rsidP="00DE5AD4">
      <w:pPr>
        <w:jc w:val="both"/>
        <w:rPr>
          <w:sz w:val="28"/>
          <w:szCs w:val="28"/>
        </w:rPr>
      </w:pPr>
    </w:p>
    <w:p w14:paraId="29FA7CBF" w14:textId="77777777" w:rsidR="00642C59" w:rsidRDefault="00A84887" w:rsidP="00DE5AD4">
      <w:pPr>
        <w:jc w:val="both"/>
        <w:rPr>
          <w:sz w:val="28"/>
          <w:szCs w:val="28"/>
        </w:rPr>
      </w:pPr>
      <w:r w:rsidRPr="00544261">
        <w:rPr>
          <w:sz w:val="28"/>
          <w:szCs w:val="28"/>
        </w:rPr>
        <w:lastRenderedPageBreak/>
        <w:t xml:space="preserve">Staff </w:t>
      </w:r>
      <w:r w:rsidR="001961B8">
        <w:rPr>
          <w:sz w:val="28"/>
          <w:szCs w:val="28"/>
        </w:rPr>
        <w:t>will</w:t>
      </w:r>
      <w:r w:rsidRPr="00544261">
        <w:rPr>
          <w:sz w:val="28"/>
          <w:szCs w:val="28"/>
        </w:rPr>
        <w:t xml:space="preserve"> explain to </w:t>
      </w:r>
      <w:r w:rsidR="000B6294">
        <w:rPr>
          <w:sz w:val="28"/>
          <w:szCs w:val="28"/>
        </w:rPr>
        <w:t>pupils</w:t>
      </w:r>
      <w:r w:rsidRPr="00544261">
        <w:rPr>
          <w:sz w:val="28"/>
          <w:szCs w:val="28"/>
        </w:rPr>
        <w:t xml:space="preserve"> the reason why they have been isolated and outline that the strategy is a </w:t>
      </w:r>
      <w:proofErr w:type="gramStart"/>
      <w:r w:rsidRPr="00544261">
        <w:rPr>
          <w:sz w:val="28"/>
          <w:szCs w:val="28"/>
        </w:rPr>
        <w:t>short term</w:t>
      </w:r>
      <w:proofErr w:type="gramEnd"/>
      <w:r w:rsidRPr="00544261">
        <w:rPr>
          <w:sz w:val="28"/>
          <w:szCs w:val="28"/>
        </w:rPr>
        <w:t xml:space="preserve"> intervention as part of a </w:t>
      </w:r>
      <w:proofErr w:type="gramStart"/>
      <w:r w:rsidRPr="00544261">
        <w:rPr>
          <w:sz w:val="28"/>
          <w:szCs w:val="28"/>
        </w:rPr>
        <w:t>longer term</w:t>
      </w:r>
      <w:proofErr w:type="gramEnd"/>
      <w:r w:rsidRPr="00544261">
        <w:rPr>
          <w:sz w:val="28"/>
          <w:szCs w:val="28"/>
        </w:rPr>
        <w:t xml:space="preserve"> plan to address the issue.  </w:t>
      </w:r>
    </w:p>
    <w:p w14:paraId="09906A68" w14:textId="77777777" w:rsidR="00CB5806" w:rsidRDefault="00CB5806" w:rsidP="00DE5AD4">
      <w:pPr>
        <w:jc w:val="both"/>
        <w:rPr>
          <w:sz w:val="28"/>
          <w:szCs w:val="28"/>
        </w:rPr>
      </w:pPr>
    </w:p>
    <w:p w14:paraId="044EC20B" w14:textId="77777777" w:rsidR="00CB5806" w:rsidRDefault="00CB5806" w:rsidP="00DE5AD4">
      <w:pPr>
        <w:jc w:val="both"/>
        <w:rPr>
          <w:sz w:val="28"/>
          <w:szCs w:val="28"/>
        </w:rPr>
      </w:pPr>
    </w:p>
    <w:tbl>
      <w:tblPr>
        <w:tblStyle w:val="TableGrid"/>
        <w:tblW w:w="0" w:type="auto"/>
        <w:tblLook w:val="04A0" w:firstRow="1" w:lastRow="0" w:firstColumn="1" w:lastColumn="0" w:noHBand="0" w:noVBand="1"/>
      </w:tblPr>
      <w:tblGrid>
        <w:gridCol w:w="9016"/>
      </w:tblGrid>
      <w:tr w:rsidR="00642C59" w:rsidRPr="00F21934" w14:paraId="043E3AF4" w14:textId="77777777" w:rsidTr="00642C59">
        <w:tc>
          <w:tcPr>
            <w:tcW w:w="9016" w:type="dxa"/>
            <w:shd w:val="clear" w:color="auto" w:fill="D9E2F3" w:themeFill="accent1" w:themeFillTint="33"/>
          </w:tcPr>
          <w:p w14:paraId="5C76E48E" w14:textId="77777777" w:rsidR="00642C59" w:rsidRPr="00F21934" w:rsidRDefault="00642C59" w:rsidP="003E1CBB">
            <w:pPr>
              <w:spacing w:before="240"/>
              <w:jc w:val="both"/>
              <w:rPr>
                <w:b/>
                <w:sz w:val="28"/>
                <w:szCs w:val="28"/>
              </w:rPr>
            </w:pPr>
            <w:r w:rsidRPr="00F21934">
              <w:rPr>
                <w:b/>
                <w:sz w:val="28"/>
                <w:szCs w:val="28"/>
              </w:rPr>
              <w:t>How to report bullying</w:t>
            </w:r>
          </w:p>
          <w:p w14:paraId="582AFD24" w14:textId="77777777" w:rsidR="00642C59" w:rsidRPr="00F21934" w:rsidRDefault="00642C59" w:rsidP="00DE5AD4">
            <w:pPr>
              <w:jc w:val="both"/>
              <w:rPr>
                <w:b/>
                <w:sz w:val="28"/>
                <w:szCs w:val="28"/>
              </w:rPr>
            </w:pPr>
          </w:p>
        </w:tc>
      </w:tr>
    </w:tbl>
    <w:p w14:paraId="62685331" w14:textId="77777777" w:rsidR="00642C59" w:rsidRPr="00F21934" w:rsidRDefault="00642C59" w:rsidP="00DE5AD4">
      <w:pPr>
        <w:jc w:val="both"/>
        <w:rPr>
          <w:b/>
          <w:sz w:val="28"/>
          <w:szCs w:val="28"/>
        </w:rPr>
      </w:pPr>
    </w:p>
    <w:p w14:paraId="2AFC2EB2" w14:textId="77777777" w:rsidR="007C71D9" w:rsidRDefault="007C71D9" w:rsidP="00DE5AD4">
      <w:pPr>
        <w:jc w:val="both"/>
        <w:rPr>
          <w:color w:val="FF0000"/>
          <w:sz w:val="28"/>
          <w:szCs w:val="28"/>
        </w:rPr>
      </w:pPr>
    </w:p>
    <w:p w14:paraId="27982248" w14:textId="6F1DE6D7" w:rsidR="009C49B9" w:rsidRPr="00F21934" w:rsidRDefault="007012E4" w:rsidP="00DE5AD4">
      <w:pPr>
        <w:jc w:val="both"/>
        <w:rPr>
          <w:sz w:val="28"/>
          <w:szCs w:val="28"/>
        </w:rPr>
      </w:pPr>
      <w:r>
        <w:rPr>
          <w:sz w:val="28"/>
          <w:szCs w:val="28"/>
        </w:rPr>
        <w:t xml:space="preserve">At St Nicholas CIW Primary </w:t>
      </w:r>
      <w:r w:rsidR="007C71D9" w:rsidRPr="007C71D9">
        <w:rPr>
          <w:sz w:val="28"/>
          <w:szCs w:val="28"/>
        </w:rPr>
        <w:t>t</w:t>
      </w:r>
      <w:r w:rsidR="001961B8" w:rsidRPr="007C71D9">
        <w:rPr>
          <w:sz w:val="28"/>
          <w:szCs w:val="28"/>
        </w:rPr>
        <w:t xml:space="preserve">here </w:t>
      </w:r>
      <w:r w:rsidR="001961B8">
        <w:rPr>
          <w:sz w:val="28"/>
          <w:szCs w:val="28"/>
        </w:rPr>
        <w:t xml:space="preserve">are several ways in which pupils can </w:t>
      </w:r>
      <w:r w:rsidR="009C49B9" w:rsidRPr="00F21934">
        <w:rPr>
          <w:sz w:val="28"/>
          <w:szCs w:val="28"/>
        </w:rPr>
        <w:t xml:space="preserve">report </w:t>
      </w:r>
      <w:r w:rsidR="00270C6F">
        <w:rPr>
          <w:sz w:val="28"/>
          <w:szCs w:val="28"/>
        </w:rPr>
        <w:t xml:space="preserve">one-off incidents and </w:t>
      </w:r>
      <w:r w:rsidR="009C49B9" w:rsidRPr="00F21934">
        <w:rPr>
          <w:sz w:val="28"/>
          <w:szCs w:val="28"/>
        </w:rPr>
        <w:t xml:space="preserve">bullying. </w:t>
      </w:r>
      <w:r w:rsidR="007C71D9">
        <w:rPr>
          <w:sz w:val="28"/>
          <w:szCs w:val="28"/>
        </w:rPr>
        <w:t xml:space="preserve"> </w:t>
      </w:r>
      <w:r w:rsidR="009C49B9" w:rsidRPr="00F21934">
        <w:rPr>
          <w:sz w:val="28"/>
          <w:szCs w:val="28"/>
        </w:rPr>
        <w:t xml:space="preserve">These </w:t>
      </w:r>
      <w:r w:rsidR="001961B8">
        <w:rPr>
          <w:sz w:val="28"/>
          <w:szCs w:val="28"/>
        </w:rPr>
        <w:t>include</w:t>
      </w:r>
      <w:r w:rsidR="009C49B9" w:rsidRPr="00F21934">
        <w:rPr>
          <w:sz w:val="28"/>
          <w:szCs w:val="28"/>
        </w:rPr>
        <w:t xml:space="preserve">: </w:t>
      </w:r>
    </w:p>
    <w:p w14:paraId="1267DFCD" w14:textId="77777777" w:rsidR="009C49B9" w:rsidRPr="00F21934" w:rsidRDefault="009C49B9" w:rsidP="00DE5AD4">
      <w:pPr>
        <w:jc w:val="both"/>
        <w:rPr>
          <w:sz w:val="28"/>
          <w:szCs w:val="28"/>
        </w:rPr>
      </w:pPr>
    </w:p>
    <w:p w14:paraId="73688B26" w14:textId="77777777" w:rsidR="009C49B9" w:rsidRPr="005B3C96" w:rsidRDefault="009C49B9" w:rsidP="00DE5AD4">
      <w:pPr>
        <w:pStyle w:val="ListParagraph"/>
        <w:numPr>
          <w:ilvl w:val="0"/>
          <w:numId w:val="13"/>
        </w:numPr>
        <w:jc w:val="both"/>
        <w:rPr>
          <w:sz w:val="28"/>
          <w:szCs w:val="28"/>
        </w:rPr>
      </w:pPr>
      <w:r w:rsidRPr="005B3C96">
        <w:rPr>
          <w:sz w:val="28"/>
          <w:szCs w:val="28"/>
        </w:rPr>
        <w:t>a quiet and private space to talk</w:t>
      </w:r>
    </w:p>
    <w:p w14:paraId="0CAF27DF" w14:textId="6D76343F" w:rsidR="009C49B9" w:rsidRPr="005B3C96" w:rsidRDefault="007012E4" w:rsidP="00DE5AD4">
      <w:pPr>
        <w:pStyle w:val="ListParagraph"/>
        <w:numPr>
          <w:ilvl w:val="0"/>
          <w:numId w:val="13"/>
        </w:numPr>
        <w:jc w:val="both"/>
        <w:rPr>
          <w:sz w:val="28"/>
          <w:szCs w:val="28"/>
        </w:rPr>
      </w:pPr>
      <w:r>
        <w:rPr>
          <w:sz w:val="28"/>
          <w:szCs w:val="28"/>
        </w:rPr>
        <w:t>Taking to</w:t>
      </w:r>
      <w:r w:rsidR="001450E8">
        <w:rPr>
          <w:sz w:val="28"/>
          <w:szCs w:val="28"/>
        </w:rPr>
        <w:t xml:space="preserve"> staff </w:t>
      </w:r>
      <w:r w:rsidR="009C49B9" w:rsidRPr="005B3C96">
        <w:rPr>
          <w:sz w:val="28"/>
          <w:szCs w:val="28"/>
        </w:rPr>
        <w:t>available at key times</w:t>
      </w:r>
    </w:p>
    <w:p w14:paraId="4C70F1CB" w14:textId="6ABF4341" w:rsidR="00AC1F92" w:rsidRDefault="007012E4" w:rsidP="00DE5AD4">
      <w:pPr>
        <w:pStyle w:val="ListParagraph"/>
        <w:numPr>
          <w:ilvl w:val="0"/>
          <w:numId w:val="13"/>
        </w:numPr>
        <w:jc w:val="both"/>
        <w:rPr>
          <w:sz w:val="28"/>
          <w:szCs w:val="28"/>
        </w:rPr>
      </w:pPr>
      <w:r w:rsidRPr="005B3C96">
        <w:rPr>
          <w:sz w:val="28"/>
          <w:szCs w:val="28"/>
        </w:rPr>
        <w:t xml:space="preserve"> </w:t>
      </w:r>
      <w:r w:rsidR="009C49B9" w:rsidRPr="005B3C96">
        <w:rPr>
          <w:sz w:val="28"/>
          <w:szCs w:val="28"/>
        </w:rPr>
        <w:t xml:space="preserve">‘I wish my teacher knew’ cards. </w:t>
      </w:r>
    </w:p>
    <w:p w14:paraId="23F8CC85" w14:textId="77777777" w:rsidR="009C49B9" w:rsidRPr="00DE5AD4" w:rsidRDefault="009C49B9" w:rsidP="00DE5AD4">
      <w:pPr>
        <w:ind w:left="360"/>
        <w:jc w:val="both"/>
        <w:rPr>
          <w:sz w:val="28"/>
          <w:szCs w:val="28"/>
        </w:rPr>
      </w:pPr>
    </w:p>
    <w:p w14:paraId="1ACAC0A4" w14:textId="77777777" w:rsidR="009C49B9" w:rsidRPr="005B3C96" w:rsidRDefault="009C49B9" w:rsidP="00DE5AD4">
      <w:pPr>
        <w:jc w:val="both"/>
        <w:rPr>
          <w:sz w:val="28"/>
          <w:szCs w:val="28"/>
        </w:rPr>
      </w:pPr>
    </w:p>
    <w:p w14:paraId="6F4D2180" w14:textId="77777777" w:rsidR="0067203B" w:rsidRDefault="0067203B" w:rsidP="00DE5AD4">
      <w:pPr>
        <w:jc w:val="both"/>
        <w:rPr>
          <w:b/>
          <w:sz w:val="28"/>
          <w:szCs w:val="28"/>
        </w:rPr>
      </w:pPr>
      <w:r>
        <w:rPr>
          <w:b/>
          <w:sz w:val="28"/>
          <w:szCs w:val="28"/>
        </w:rPr>
        <w:t>Supporting the pupil who has reported that they have been bullied</w:t>
      </w:r>
    </w:p>
    <w:p w14:paraId="7D0B281A" w14:textId="77777777" w:rsidR="0067203B" w:rsidRDefault="0067203B" w:rsidP="00DE5AD4">
      <w:pPr>
        <w:jc w:val="both"/>
        <w:rPr>
          <w:b/>
          <w:sz w:val="28"/>
          <w:szCs w:val="28"/>
        </w:rPr>
      </w:pPr>
    </w:p>
    <w:p w14:paraId="300E7059" w14:textId="77777777" w:rsidR="0067203B" w:rsidRPr="00141296" w:rsidRDefault="0067203B" w:rsidP="00DE5AD4">
      <w:pPr>
        <w:jc w:val="both"/>
        <w:rPr>
          <w:b/>
          <w:sz w:val="28"/>
          <w:szCs w:val="28"/>
        </w:rPr>
      </w:pPr>
      <w:r w:rsidRPr="00141296">
        <w:rPr>
          <w:b/>
          <w:sz w:val="28"/>
          <w:szCs w:val="28"/>
        </w:rPr>
        <w:t xml:space="preserve">Effective listening </w:t>
      </w:r>
    </w:p>
    <w:p w14:paraId="34F8C666" w14:textId="77777777" w:rsidR="0067203B" w:rsidRPr="00544261" w:rsidRDefault="0067203B" w:rsidP="00DE5AD4">
      <w:pPr>
        <w:jc w:val="both"/>
        <w:rPr>
          <w:sz w:val="28"/>
          <w:szCs w:val="28"/>
        </w:rPr>
      </w:pPr>
      <w:r w:rsidRPr="00544261">
        <w:rPr>
          <w:sz w:val="28"/>
          <w:szCs w:val="28"/>
        </w:rPr>
        <w:t xml:space="preserve"> </w:t>
      </w:r>
    </w:p>
    <w:p w14:paraId="46DFF625" w14:textId="56C6D1D3" w:rsidR="0067203B" w:rsidRDefault="0067203B" w:rsidP="00DE5AD4">
      <w:pPr>
        <w:jc w:val="both"/>
        <w:rPr>
          <w:sz w:val="28"/>
          <w:szCs w:val="28"/>
        </w:rPr>
      </w:pPr>
      <w:r w:rsidRPr="00544261">
        <w:rPr>
          <w:sz w:val="28"/>
          <w:szCs w:val="28"/>
        </w:rPr>
        <w:t xml:space="preserve">Those who are </w:t>
      </w:r>
      <w:r w:rsidR="001450E8">
        <w:rPr>
          <w:sz w:val="28"/>
          <w:szCs w:val="28"/>
        </w:rPr>
        <w:t xml:space="preserve">targets of </w:t>
      </w:r>
      <w:r w:rsidR="001D0DF7">
        <w:rPr>
          <w:sz w:val="28"/>
          <w:szCs w:val="28"/>
        </w:rPr>
        <w:t xml:space="preserve">one-off incidents (perceived and actual) and </w:t>
      </w:r>
      <w:r w:rsidR="001450E8">
        <w:rPr>
          <w:sz w:val="28"/>
          <w:szCs w:val="28"/>
        </w:rPr>
        <w:t>bullying</w:t>
      </w:r>
      <w:r w:rsidRPr="00544261">
        <w:rPr>
          <w:sz w:val="28"/>
          <w:szCs w:val="28"/>
        </w:rPr>
        <w:t xml:space="preserve"> tend to feel powerless. One of the first steps when responding to incidents is to work to restore their capacity to make choices for themselves. Using effective listening techniques staff (or a peer supporter where these are used) can help the targeted learner to feel they are doing something about the problem. </w:t>
      </w:r>
    </w:p>
    <w:p w14:paraId="55139FAF" w14:textId="1379EB0B" w:rsidR="007C71D9" w:rsidRDefault="007C71D9" w:rsidP="00DE5AD4">
      <w:pPr>
        <w:jc w:val="both"/>
        <w:rPr>
          <w:sz w:val="28"/>
          <w:szCs w:val="28"/>
        </w:rPr>
      </w:pPr>
    </w:p>
    <w:p w14:paraId="6CE1E5EC" w14:textId="77777777" w:rsidR="0067203B" w:rsidRDefault="007C71D9" w:rsidP="00DE5AD4">
      <w:pPr>
        <w:jc w:val="both"/>
        <w:rPr>
          <w:sz w:val="28"/>
          <w:szCs w:val="28"/>
        </w:rPr>
      </w:pPr>
      <w:r>
        <w:rPr>
          <w:sz w:val="28"/>
          <w:szCs w:val="28"/>
        </w:rPr>
        <w:t>We wil</w:t>
      </w:r>
      <w:r w:rsidR="0067203B">
        <w:rPr>
          <w:sz w:val="28"/>
          <w:szCs w:val="28"/>
        </w:rPr>
        <w:t>l:</w:t>
      </w:r>
    </w:p>
    <w:p w14:paraId="313E7769" w14:textId="77777777" w:rsidR="0067203B" w:rsidRDefault="0067203B" w:rsidP="00DE5AD4">
      <w:pPr>
        <w:jc w:val="both"/>
        <w:rPr>
          <w:sz w:val="28"/>
          <w:szCs w:val="28"/>
        </w:rPr>
      </w:pPr>
    </w:p>
    <w:p w14:paraId="4477C78B" w14:textId="77777777" w:rsidR="0067203B" w:rsidRPr="00544261" w:rsidRDefault="0067203B" w:rsidP="00DE5AD4">
      <w:pPr>
        <w:pStyle w:val="ListParagraph"/>
        <w:numPr>
          <w:ilvl w:val="0"/>
          <w:numId w:val="42"/>
        </w:numPr>
        <w:jc w:val="both"/>
        <w:rPr>
          <w:sz w:val="28"/>
          <w:szCs w:val="28"/>
        </w:rPr>
      </w:pPr>
      <w:r w:rsidRPr="00544261">
        <w:rPr>
          <w:sz w:val="28"/>
          <w:szCs w:val="28"/>
        </w:rPr>
        <w:t>acknowledge calmly the anger or distress of the targeted child or young person speaking</w:t>
      </w:r>
    </w:p>
    <w:p w14:paraId="422EF584" w14:textId="77777777" w:rsidR="0067203B" w:rsidRPr="00544261" w:rsidRDefault="0067203B" w:rsidP="00DE5AD4">
      <w:pPr>
        <w:pStyle w:val="ListParagraph"/>
        <w:numPr>
          <w:ilvl w:val="0"/>
          <w:numId w:val="42"/>
        </w:numPr>
        <w:jc w:val="both"/>
        <w:rPr>
          <w:sz w:val="28"/>
          <w:szCs w:val="28"/>
        </w:rPr>
      </w:pPr>
      <w:r w:rsidRPr="00544261">
        <w:rPr>
          <w:sz w:val="28"/>
          <w:szCs w:val="28"/>
        </w:rPr>
        <w:t>try not to rush them if they need time to process their thoughts</w:t>
      </w:r>
    </w:p>
    <w:p w14:paraId="1E8D9083" w14:textId="77777777" w:rsidR="0067203B" w:rsidRPr="00544261" w:rsidRDefault="0067203B" w:rsidP="00DE5AD4">
      <w:pPr>
        <w:pStyle w:val="ListParagraph"/>
        <w:numPr>
          <w:ilvl w:val="0"/>
          <w:numId w:val="42"/>
        </w:numPr>
        <w:jc w:val="both"/>
        <w:rPr>
          <w:sz w:val="28"/>
          <w:szCs w:val="28"/>
        </w:rPr>
      </w:pPr>
      <w:r w:rsidRPr="00544261">
        <w:rPr>
          <w:sz w:val="28"/>
          <w:szCs w:val="28"/>
        </w:rPr>
        <w:t>be mindful that it may have required considerable courage to come and report what is happening</w:t>
      </w:r>
    </w:p>
    <w:p w14:paraId="37EDB6F9" w14:textId="77777777" w:rsidR="0067203B" w:rsidRDefault="0067203B" w:rsidP="00DE5AD4">
      <w:pPr>
        <w:pStyle w:val="ListParagraph"/>
        <w:numPr>
          <w:ilvl w:val="0"/>
          <w:numId w:val="42"/>
        </w:numPr>
        <w:jc w:val="both"/>
        <w:rPr>
          <w:sz w:val="28"/>
          <w:szCs w:val="28"/>
        </w:rPr>
      </w:pPr>
      <w:r w:rsidRPr="00544261">
        <w:rPr>
          <w:sz w:val="28"/>
          <w:szCs w:val="28"/>
        </w:rPr>
        <w:t>thank the learner for reporting the problem</w:t>
      </w:r>
    </w:p>
    <w:p w14:paraId="35914FF1" w14:textId="77777777" w:rsidR="001450E8" w:rsidRPr="00544261" w:rsidRDefault="001450E8" w:rsidP="00DE5AD4">
      <w:pPr>
        <w:pStyle w:val="ListParagraph"/>
        <w:numPr>
          <w:ilvl w:val="0"/>
          <w:numId w:val="42"/>
        </w:numPr>
        <w:jc w:val="both"/>
        <w:rPr>
          <w:sz w:val="28"/>
          <w:szCs w:val="28"/>
        </w:rPr>
      </w:pPr>
      <w:r>
        <w:rPr>
          <w:sz w:val="28"/>
          <w:szCs w:val="28"/>
        </w:rPr>
        <w:t>explain to them the next steps of how their concerns will be taken forward</w:t>
      </w:r>
    </w:p>
    <w:p w14:paraId="22B49018" w14:textId="77777777" w:rsidR="0067203B" w:rsidRDefault="0067203B" w:rsidP="00DE5AD4">
      <w:pPr>
        <w:jc w:val="both"/>
        <w:rPr>
          <w:sz w:val="28"/>
          <w:szCs w:val="28"/>
        </w:rPr>
      </w:pPr>
    </w:p>
    <w:p w14:paraId="468403E2" w14:textId="77777777" w:rsidR="007012E4" w:rsidRPr="00544261" w:rsidRDefault="007012E4" w:rsidP="00DE5AD4">
      <w:pPr>
        <w:jc w:val="both"/>
        <w:rPr>
          <w:sz w:val="28"/>
          <w:szCs w:val="28"/>
        </w:rPr>
      </w:pPr>
    </w:p>
    <w:p w14:paraId="04089D66" w14:textId="77777777" w:rsidR="0067203B" w:rsidRPr="00544261" w:rsidRDefault="0067203B" w:rsidP="00DE5AD4">
      <w:pPr>
        <w:jc w:val="both"/>
        <w:rPr>
          <w:b/>
          <w:sz w:val="28"/>
          <w:szCs w:val="28"/>
        </w:rPr>
      </w:pPr>
      <w:r w:rsidRPr="00544261">
        <w:rPr>
          <w:b/>
          <w:sz w:val="28"/>
          <w:szCs w:val="28"/>
        </w:rPr>
        <w:t xml:space="preserve">Consider the setting </w:t>
      </w:r>
    </w:p>
    <w:p w14:paraId="598AF9C4" w14:textId="77777777" w:rsidR="0067203B" w:rsidRDefault="0067203B" w:rsidP="00DE5AD4">
      <w:pPr>
        <w:jc w:val="both"/>
        <w:rPr>
          <w:sz w:val="28"/>
          <w:szCs w:val="28"/>
        </w:rPr>
      </w:pPr>
      <w:r w:rsidRPr="00544261">
        <w:rPr>
          <w:sz w:val="28"/>
          <w:szCs w:val="28"/>
        </w:rPr>
        <w:t xml:space="preserve"> </w:t>
      </w:r>
    </w:p>
    <w:p w14:paraId="1B81676D" w14:textId="77777777" w:rsidR="0067203B" w:rsidRDefault="0067203B" w:rsidP="00DE5AD4">
      <w:pPr>
        <w:jc w:val="both"/>
        <w:rPr>
          <w:sz w:val="28"/>
          <w:szCs w:val="28"/>
        </w:rPr>
      </w:pPr>
      <w:r>
        <w:rPr>
          <w:sz w:val="28"/>
          <w:szCs w:val="28"/>
        </w:rPr>
        <w:t>We will:</w:t>
      </w:r>
    </w:p>
    <w:p w14:paraId="4E6975DF" w14:textId="77777777" w:rsidR="0067203B" w:rsidRDefault="0067203B" w:rsidP="00DE5AD4">
      <w:pPr>
        <w:jc w:val="both"/>
        <w:rPr>
          <w:sz w:val="28"/>
          <w:szCs w:val="28"/>
        </w:rPr>
      </w:pPr>
    </w:p>
    <w:p w14:paraId="3EDBCB79" w14:textId="77777777" w:rsidR="0067203B" w:rsidRPr="00544261" w:rsidRDefault="0067203B" w:rsidP="00DE5AD4">
      <w:pPr>
        <w:pStyle w:val="ListParagraph"/>
        <w:numPr>
          <w:ilvl w:val="0"/>
          <w:numId w:val="43"/>
        </w:numPr>
        <w:jc w:val="both"/>
        <w:rPr>
          <w:sz w:val="28"/>
          <w:szCs w:val="28"/>
        </w:rPr>
      </w:pPr>
      <w:r w:rsidRPr="00544261">
        <w:rPr>
          <w:sz w:val="28"/>
          <w:szCs w:val="28"/>
        </w:rPr>
        <w:lastRenderedPageBreak/>
        <w:t>sit at the same level as the learner reporting their experience of bullying</w:t>
      </w:r>
    </w:p>
    <w:p w14:paraId="1119A42C" w14:textId="77777777" w:rsidR="0067203B" w:rsidRPr="00544261" w:rsidRDefault="0067203B" w:rsidP="00DE5AD4">
      <w:pPr>
        <w:pStyle w:val="ListParagraph"/>
        <w:numPr>
          <w:ilvl w:val="0"/>
          <w:numId w:val="43"/>
        </w:numPr>
        <w:jc w:val="both"/>
        <w:rPr>
          <w:sz w:val="28"/>
          <w:szCs w:val="28"/>
        </w:rPr>
      </w:pPr>
      <w:r w:rsidRPr="00544261">
        <w:rPr>
          <w:sz w:val="28"/>
          <w:szCs w:val="28"/>
        </w:rPr>
        <w:t>place chairs at a slight angle rather than directly opposite each other to help reduce any conscious or unconscious sense of confrontation or opposition</w:t>
      </w:r>
    </w:p>
    <w:p w14:paraId="1FBBDCD7" w14:textId="77777777" w:rsidR="0067203B" w:rsidRPr="00544261" w:rsidRDefault="0067203B" w:rsidP="00DE5AD4">
      <w:pPr>
        <w:pStyle w:val="ListParagraph"/>
        <w:numPr>
          <w:ilvl w:val="0"/>
          <w:numId w:val="43"/>
        </w:numPr>
        <w:jc w:val="both"/>
        <w:rPr>
          <w:sz w:val="28"/>
          <w:szCs w:val="28"/>
        </w:rPr>
      </w:pPr>
      <w:r w:rsidRPr="00544261">
        <w:rPr>
          <w:sz w:val="28"/>
          <w:szCs w:val="28"/>
        </w:rPr>
        <w:t>ensure privacy to avoid learners overhearing what is said or seeing a meeting taking place (note that for safeguarding best practice</w:t>
      </w:r>
      <w:r w:rsidR="001450E8">
        <w:rPr>
          <w:sz w:val="28"/>
          <w:szCs w:val="28"/>
        </w:rPr>
        <w:t>,</w:t>
      </w:r>
      <w:r w:rsidRPr="00544261">
        <w:rPr>
          <w:sz w:val="28"/>
          <w:szCs w:val="28"/>
        </w:rPr>
        <w:t xml:space="preserve"> it should be possible for other staff to observe</w:t>
      </w:r>
      <w:r w:rsidR="001450E8">
        <w:rPr>
          <w:sz w:val="28"/>
          <w:szCs w:val="28"/>
        </w:rPr>
        <w:t xml:space="preserve"> the meeting</w:t>
      </w:r>
      <w:r w:rsidRPr="00544261">
        <w:rPr>
          <w:sz w:val="28"/>
          <w:szCs w:val="28"/>
        </w:rPr>
        <w:t xml:space="preserve">)  </w:t>
      </w:r>
    </w:p>
    <w:p w14:paraId="0513E812" w14:textId="77777777" w:rsidR="0067203B" w:rsidRPr="00544261" w:rsidRDefault="0067203B" w:rsidP="00DE5AD4">
      <w:pPr>
        <w:jc w:val="both"/>
        <w:rPr>
          <w:sz w:val="28"/>
          <w:szCs w:val="28"/>
        </w:rPr>
      </w:pPr>
    </w:p>
    <w:p w14:paraId="67BAA459" w14:textId="77777777" w:rsidR="0067203B" w:rsidRPr="00544261" w:rsidRDefault="0067203B" w:rsidP="00DE5AD4">
      <w:pPr>
        <w:jc w:val="both"/>
        <w:rPr>
          <w:b/>
          <w:sz w:val="28"/>
          <w:szCs w:val="28"/>
        </w:rPr>
      </w:pPr>
      <w:r w:rsidRPr="00544261">
        <w:rPr>
          <w:b/>
          <w:sz w:val="28"/>
          <w:szCs w:val="28"/>
        </w:rPr>
        <w:t xml:space="preserve">Saving evidence </w:t>
      </w:r>
    </w:p>
    <w:p w14:paraId="7E3FD1CE" w14:textId="77777777" w:rsidR="0067203B" w:rsidRPr="00544261" w:rsidRDefault="0067203B" w:rsidP="00DE5AD4">
      <w:pPr>
        <w:jc w:val="both"/>
        <w:rPr>
          <w:sz w:val="28"/>
          <w:szCs w:val="28"/>
        </w:rPr>
      </w:pPr>
      <w:r w:rsidRPr="00544261">
        <w:rPr>
          <w:sz w:val="28"/>
          <w:szCs w:val="28"/>
        </w:rPr>
        <w:t xml:space="preserve"> </w:t>
      </w:r>
    </w:p>
    <w:p w14:paraId="7160C61E" w14:textId="7C96B74E" w:rsidR="0067203B" w:rsidRDefault="0067203B" w:rsidP="00DE5AD4">
      <w:pPr>
        <w:jc w:val="both"/>
        <w:rPr>
          <w:sz w:val="28"/>
          <w:szCs w:val="28"/>
        </w:rPr>
      </w:pPr>
      <w:r w:rsidRPr="00544261">
        <w:rPr>
          <w:sz w:val="28"/>
          <w:szCs w:val="28"/>
        </w:rPr>
        <w:t xml:space="preserve">Learners who are bullied </w:t>
      </w:r>
      <w:r w:rsidR="001D0DF7">
        <w:rPr>
          <w:sz w:val="28"/>
          <w:szCs w:val="28"/>
        </w:rPr>
        <w:t xml:space="preserve">or subject to a one-off incident </w:t>
      </w:r>
      <w:r w:rsidRPr="00544261">
        <w:rPr>
          <w:sz w:val="28"/>
          <w:szCs w:val="28"/>
        </w:rPr>
        <w:t xml:space="preserve">should be encouraged, where possible, to keep evidence of the activity. Evidence may </w:t>
      </w:r>
      <w:r>
        <w:rPr>
          <w:sz w:val="28"/>
          <w:szCs w:val="28"/>
        </w:rPr>
        <w:t>include:</w:t>
      </w:r>
    </w:p>
    <w:p w14:paraId="289D5786" w14:textId="77777777" w:rsidR="0067203B" w:rsidRDefault="0067203B" w:rsidP="00DE5AD4">
      <w:pPr>
        <w:jc w:val="both"/>
        <w:rPr>
          <w:sz w:val="28"/>
          <w:szCs w:val="28"/>
        </w:rPr>
      </w:pPr>
    </w:p>
    <w:p w14:paraId="37337570" w14:textId="77777777" w:rsidR="0067203B" w:rsidRPr="000B7045" w:rsidRDefault="0067203B" w:rsidP="00DE5AD4">
      <w:pPr>
        <w:pStyle w:val="ListParagraph"/>
        <w:numPr>
          <w:ilvl w:val="0"/>
          <w:numId w:val="44"/>
        </w:numPr>
        <w:jc w:val="both"/>
        <w:rPr>
          <w:sz w:val="28"/>
          <w:szCs w:val="28"/>
        </w:rPr>
      </w:pPr>
      <w:r w:rsidRPr="000B7045">
        <w:rPr>
          <w:sz w:val="28"/>
          <w:szCs w:val="28"/>
        </w:rPr>
        <w:t>threats or images sent on or offline by messaging, conversations, notes or images, damaged clothing or other belongings, online conversations or notes</w:t>
      </w:r>
    </w:p>
    <w:p w14:paraId="4C2D27A6" w14:textId="77777777" w:rsidR="0067203B" w:rsidRPr="000B7045" w:rsidRDefault="0067203B" w:rsidP="00DE5AD4">
      <w:pPr>
        <w:pStyle w:val="ListParagraph"/>
        <w:numPr>
          <w:ilvl w:val="0"/>
          <w:numId w:val="44"/>
        </w:numPr>
        <w:jc w:val="both"/>
        <w:rPr>
          <w:sz w:val="28"/>
          <w:szCs w:val="28"/>
        </w:rPr>
      </w:pPr>
      <w:r w:rsidRPr="000B7045">
        <w:rPr>
          <w:sz w:val="28"/>
          <w:szCs w:val="28"/>
        </w:rPr>
        <w:t>witness statements or additional evidence from bystanders</w:t>
      </w:r>
    </w:p>
    <w:p w14:paraId="7B56DC99" w14:textId="77777777" w:rsidR="0067203B" w:rsidRPr="000B7045" w:rsidRDefault="0067203B" w:rsidP="00DE5AD4">
      <w:pPr>
        <w:pStyle w:val="ListParagraph"/>
        <w:numPr>
          <w:ilvl w:val="0"/>
          <w:numId w:val="44"/>
        </w:numPr>
        <w:jc w:val="both"/>
        <w:rPr>
          <w:sz w:val="28"/>
          <w:szCs w:val="28"/>
        </w:rPr>
      </w:pPr>
      <w:r w:rsidRPr="000B7045">
        <w:rPr>
          <w:sz w:val="28"/>
          <w:szCs w:val="28"/>
        </w:rPr>
        <w:t>dates and times when things happened</w:t>
      </w:r>
    </w:p>
    <w:p w14:paraId="4E59DCDB" w14:textId="77777777" w:rsidR="0067203B" w:rsidRPr="000B7045" w:rsidRDefault="0067203B" w:rsidP="00DE5AD4">
      <w:pPr>
        <w:pStyle w:val="ListParagraph"/>
        <w:numPr>
          <w:ilvl w:val="0"/>
          <w:numId w:val="44"/>
        </w:numPr>
        <w:jc w:val="both"/>
        <w:rPr>
          <w:sz w:val="28"/>
          <w:szCs w:val="28"/>
        </w:rPr>
      </w:pPr>
      <w:r w:rsidRPr="000B7045">
        <w:rPr>
          <w:sz w:val="28"/>
          <w:szCs w:val="28"/>
        </w:rPr>
        <w:t xml:space="preserve">screenshots </w:t>
      </w:r>
    </w:p>
    <w:p w14:paraId="687AA063" w14:textId="77777777" w:rsidR="0067203B" w:rsidRPr="00544261" w:rsidRDefault="0067203B" w:rsidP="00DE5AD4">
      <w:pPr>
        <w:jc w:val="both"/>
        <w:rPr>
          <w:sz w:val="28"/>
          <w:szCs w:val="28"/>
        </w:rPr>
      </w:pPr>
    </w:p>
    <w:p w14:paraId="4367E635" w14:textId="2782BBBE" w:rsidR="0067203B" w:rsidRPr="00544261" w:rsidRDefault="0067203B" w:rsidP="00DE5AD4">
      <w:pPr>
        <w:jc w:val="both"/>
        <w:rPr>
          <w:sz w:val="28"/>
          <w:szCs w:val="28"/>
        </w:rPr>
      </w:pPr>
      <w:r w:rsidRPr="00544261">
        <w:rPr>
          <w:sz w:val="28"/>
          <w:szCs w:val="28"/>
        </w:rPr>
        <w:t>Bullying</w:t>
      </w:r>
      <w:r w:rsidR="001D0DF7">
        <w:rPr>
          <w:sz w:val="28"/>
          <w:szCs w:val="28"/>
        </w:rPr>
        <w:t xml:space="preserve"> and one-off incidents</w:t>
      </w:r>
      <w:r w:rsidRPr="00544261">
        <w:rPr>
          <w:sz w:val="28"/>
          <w:szCs w:val="28"/>
        </w:rPr>
        <w:t xml:space="preserve"> rupture healthy self-esteem, replacing positive beliefs about oneself with beliefs linked to shame, disgust, criticism, incapacity, powerlessness and helplessness. When deciding on next steps to increase the self-efficacy o</w:t>
      </w:r>
      <w:r w:rsidR="008B3198">
        <w:rPr>
          <w:sz w:val="28"/>
          <w:szCs w:val="28"/>
        </w:rPr>
        <w:t>f the learner who reports being</w:t>
      </w:r>
      <w:r w:rsidR="008B3198" w:rsidRPr="00544261">
        <w:rPr>
          <w:sz w:val="28"/>
          <w:szCs w:val="28"/>
        </w:rPr>
        <w:t xml:space="preserve"> bullied</w:t>
      </w:r>
      <w:r w:rsidRPr="00544261">
        <w:rPr>
          <w:sz w:val="28"/>
          <w:szCs w:val="28"/>
        </w:rPr>
        <w:t xml:space="preserve">, staff should </w:t>
      </w:r>
      <w:r>
        <w:rPr>
          <w:sz w:val="28"/>
          <w:szCs w:val="28"/>
        </w:rPr>
        <w:t xml:space="preserve">where possible give pupils an element of choice.   </w:t>
      </w:r>
      <w:r w:rsidRPr="00544261">
        <w:rPr>
          <w:sz w:val="28"/>
          <w:szCs w:val="28"/>
        </w:rPr>
        <w:t xml:space="preserve">Choices offered to the targeted learner may include:  </w:t>
      </w:r>
    </w:p>
    <w:p w14:paraId="03F75CD8" w14:textId="02AECAB8" w:rsidR="0067203B" w:rsidRPr="00544261" w:rsidRDefault="0067203B" w:rsidP="00DE5AD4">
      <w:pPr>
        <w:jc w:val="both"/>
        <w:rPr>
          <w:sz w:val="28"/>
          <w:szCs w:val="28"/>
        </w:rPr>
      </w:pPr>
      <w:r w:rsidRPr="00544261">
        <w:rPr>
          <w:sz w:val="28"/>
          <w:szCs w:val="28"/>
        </w:rPr>
        <w:t xml:space="preserve"> </w:t>
      </w:r>
      <w:r w:rsidR="008B3198">
        <w:rPr>
          <w:sz w:val="28"/>
          <w:szCs w:val="28"/>
        </w:rPr>
        <w:t xml:space="preserve"> </w:t>
      </w:r>
    </w:p>
    <w:p w14:paraId="43B178ED" w14:textId="77777777" w:rsidR="0067203B" w:rsidRPr="00544261" w:rsidRDefault="0067203B" w:rsidP="00DE5AD4">
      <w:pPr>
        <w:pStyle w:val="ListParagraph"/>
        <w:numPr>
          <w:ilvl w:val="0"/>
          <w:numId w:val="15"/>
        </w:numPr>
        <w:jc w:val="both"/>
        <w:rPr>
          <w:sz w:val="28"/>
          <w:szCs w:val="28"/>
        </w:rPr>
      </w:pPr>
      <w:r w:rsidRPr="00544261">
        <w:rPr>
          <w:sz w:val="28"/>
          <w:szCs w:val="28"/>
        </w:rPr>
        <w:t xml:space="preserve">how the incident will be handled </w:t>
      </w:r>
    </w:p>
    <w:p w14:paraId="0A78E741" w14:textId="77777777" w:rsidR="0067203B" w:rsidRPr="00544261" w:rsidRDefault="0067203B" w:rsidP="00DE5AD4">
      <w:pPr>
        <w:pStyle w:val="ListParagraph"/>
        <w:numPr>
          <w:ilvl w:val="0"/>
          <w:numId w:val="15"/>
        </w:numPr>
        <w:jc w:val="both"/>
        <w:rPr>
          <w:sz w:val="28"/>
          <w:szCs w:val="28"/>
        </w:rPr>
      </w:pPr>
      <w:r w:rsidRPr="00544261">
        <w:rPr>
          <w:sz w:val="28"/>
          <w:szCs w:val="28"/>
        </w:rPr>
        <w:t>whether changes to the learner’s current journey to or from school should be considered in more detail</w:t>
      </w:r>
    </w:p>
    <w:p w14:paraId="5B4C6335" w14:textId="77777777" w:rsidR="0067203B" w:rsidRPr="00544261" w:rsidRDefault="0067203B" w:rsidP="00DE5AD4">
      <w:pPr>
        <w:pStyle w:val="ListParagraph"/>
        <w:numPr>
          <w:ilvl w:val="0"/>
          <w:numId w:val="15"/>
        </w:numPr>
        <w:jc w:val="both"/>
        <w:rPr>
          <w:sz w:val="28"/>
          <w:szCs w:val="28"/>
        </w:rPr>
      </w:pPr>
      <w:r w:rsidRPr="00544261">
        <w:rPr>
          <w:sz w:val="28"/>
          <w:szCs w:val="28"/>
        </w:rPr>
        <w:t xml:space="preserve">whether the learner would like help from peer supporters or agrees to join a club or activity. </w:t>
      </w:r>
    </w:p>
    <w:p w14:paraId="7910218B" w14:textId="77777777" w:rsidR="00642C59" w:rsidRDefault="00642C59" w:rsidP="00DE5AD4">
      <w:pPr>
        <w:jc w:val="both"/>
        <w:rPr>
          <w:b/>
          <w:sz w:val="28"/>
          <w:szCs w:val="28"/>
        </w:rPr>
      </w:pPr>
    </w:p>
    <w:tbl>
      <w:tblPr>
        <w:tblStyle w:val="TableGrid"/>
        <w:tblW w:w="0" w:type="auto"/>
        <w:tblLook w:val="04A0" w:firstRow="1" w:lastRow="0" w:firstColumn="1" w:lastColumn="0" w:noHBand="0" w:noVBand="1"/>
      </w:tblPr>
      <w:tblGrid>
        <w:gridCol w:w="9016"/>
      </w:tblGrid>
      <w:tr w:rsidR="00642C59" w:rsidRPr="000B7045" w14:paraId="4345CE5B" w14:textId="77777777" w:rsidTr="00642C59">
        <w:tc>
          <w:tcPr>
            <w:tcW w:w="9016" w:type="dxa"/>
            <w:shd w:val="clear" w:color="auto" w:fill="D9E2F3" w:themeFill="accent1" w:themeFillTint="33"/>
          </w:tcPr>
          <w:p w14:paraId="7AE3C34F" w14:textId="77777777" w:rsidR="00642C59" w:rsidRPr="000B7045" w:rsidRDefault="00642C59" w:rsidP="003E1CBB">
            <w:pPr>
              <w:spacing w:before="240"/>
              <w:jc w:val="both"/>
              <w:rPr>
                <w:b/>
                <w:sz w:val="28"/>
                <w:szCs w:val="28"/>
              </w:rPr>
            </w:pPr>
            <w:r w:rsidRPr="000B7045">
              <w:rPr>
                <w:b/>
                <w:sz w:val="28"/>
                <w:szCs w:val="28"/>
              </w:rPr>
              <w:t>What learners can expect</w:t>
            </w:r>
          </w:p>
          <w:p w14:paraId="0EC8AA9C" w14:textId="77777777" w:rsidR="00642C59" w:rsidRPr="000B7045" w:rsidRDefault="00642C59" w:rsidP="00DE5AD4">
            <w:pPr>
              <w:jc w:val="both"/>
              <w:rPr>
                <w:b/>
                <w:sz w:val="28"/>
                <w:szCs w:val="28"/>
              </w:rPr>
            </w:pPr>
          </w:p>
        </w:tc>
      </w:tr>
    </w:tbl>
    <w:p w14:paraId="680A4EED" w14:textId="77777777" w:rsidR="00642C59" w:rsidRDefault="00642C59" w:rsidP="00DE5AD4">
      <w:pPr>
        <w:jc w:val="both"/>
        <w:rPr>
          <w:b/>
          <w:sz w:val="28"/>
          <w:szCs w:val="28"/>
        </w:rPr>
      </w:pPr>
    </w:p>
    <w:p w14:paraId="6E82BA14" w14:textId="77777777" w:rsidR="007C71D9" w:rsidRPr="00E23142" w:rsidRDefault="007C71D9" w:rsidP="00DE5AD4">
      <w:pPr>
        <w:jc w:val="both"/>
        <w:rPr>
          <w:sz w:val="28"/>
          <w:szCs w:val="28"/>
        </w:rPr>
      </w:pPr>
      <w:r w:rsidRPr="00E23142">
        <w:rPr>
          <w:sz w:val="28"/>
          <w:szCs w:val="28"/>
        </w:rPr>
        <w:t>Welsh Government has produced helpful guidance for children and young people:</w:t>
      </w:r>
    </w:p>
    <w:p w14:paraId="28298542" w14:textId="77777777" w:rsidR="007C71D9" w:rsidRPr="00E23142" w:rsidRDefault="007C71D9" w:rsidP="00DE5AD4">
      <w:pPr>
        <w:jc w:val="both"/>
        <w:rPr>
          <w:sz w:val="28"/>
          <w:szCs w:val="28"/>
        </w:rPr>
      </w:pPr>
    </w:p>
    <w:p w14:paraId="5BE9EF58" w14:textId="77777777" w:rsidR="00C87577" w:rsidRDefault="00C87577" w:rsidP="00DE5AD4">
      <w:pPr>
        <w:pStyle w:val="ListParagraph"/>
        <w:numPr>
          <w:ilvl w:val="0"/>
          <w:numId w:val="48"/>
        </w:numPr>
        <w:jc w:val="both"/>
        <w:rPr>
          <w:sz w:val="28"/>
          <w:szCs w:val="28"/>
        </w:rPr>
      </w:pPr>
      <w:r w:rsidRPr="00C87577">
        <w:rPr>
          <w:sz w:val="28"/>
          <w:szCs w:val="28"/>
        </w:rPr>
        <w:t>Challenging bullying: rights, respect, equality</w:t>
      </w:r>
      <w:r>
        <w:rPr>
          <w:sz w:val="28"/>
          <w:szCs w:val="28"/>
        </w:rPr>
        <w:t>.  A guide for children</w:t>
      </w:r>
    </w:p>
    <w:p w14:paraId="388FEFEA" w14:textId="77777777" w:rsidR="00D46481" w:rsidRPr="00D46481" w:rsidRDefault="00D46481" w:rsidP="00DE5AD4">
      <w:pPr>
        <w:pStyle w:val="ListParagraph"/>
        <w:numPr>
          <w:ilvl w:val="0"/>
          <w:numId w:val="48"/>
        </w:numPr>
        <w:jc w:val="both"/>
        <w:rPr>
          <w:bCs/>
          <w:sz w:val="28"/>
          <w:szCs w:val="28"/>
        </w:rPr>
      </w:pPr>
      <w:hyperlink r:id="rId9" w:history="1">
        <w:r w:rsidRPr="00D46481">
          <w:rPr>
            <w:rStyle w:val="Hyperlink"/>
            <w:bCs/>
            <w:sz w:val="28"/>
            <w:szCs w:val="28"/>
          </w:rPr>
          <w:t>https://gov.wales/sites/default/files/publications/2019-11/rights-respect-equality-guide-for-children.pdf</w:t>
        </w:r>
      </w:hyperlink>
    </w:p>
    <w:p w14:paraId="04F3C1E6" w14:textId="77777777" w:rsidR="00D46481" w:rsidRDefault="00D46481" w:rsidP="00DE5AD4">
      <w:pPr>
        <w:pStyle w:val="ListParagraph"/>
        <w:jc w:val="both"/>
        <w:rPr>
          <w:sz w:val="28"/>
          <w:szCs w:val="28"/>
        </w:rPr>
      </w:pPr>
    </w:p>
    <w:p w14:paraId="16623886" w14:textId="77777777" w:rsidR="007C71D9" w:rsidRDefault="00C87577" w:rsidP="00DE5AD4">
      <w:pPr>
        <w:pStyle w:val="ListParagraph"/>
        <w:numPr>
          <w:ilvl w:val="0"/>
          <w:numId w:val="48"/>
        </w:numPr>
        <w:jc w:val="both"/>
        <w:rPr>
          <w:sz w:val="28"/>
          <w:szCs w:val="28"/>
        </w:rPr>
      </w:pPr>
      <w:r w:rsidRPr="00C87577">
        <w:rPr>
          <w:sz w:val="28"/>
          <w:szCs w:val="28"/>
        </w:rPr>
        <w:lastRenderedPageBreak/>
        <w:t>Challenging bullying: rights, respect, equality.  A guide for young people</w:t>
      </w:r>
    </w:p>
    <w:p w14:paraId="511F2759" w14:textId="77777777" w:rsidR="007C71D9" w:rsidRPr="00D46481" w:rsidRDefault="00D46481" w:rsidP="00DE5AD4">
      <w:pPr>
        <w:pStyle w:val="ListParagraph"/>
        <w:numPr>
          <w:ilvl w:val="0"/>
          <w:numId w:val="48"/>
        </w:numPr>
        <w:jc w:val="both"/>
        <w:rPr>
          <w:sz w:val="28"/>
          <w:szCs w:val="28"/>
        </w:rPr>
      </w:pPr>
      <w:hyperlink r:id="rId10" w:history="1">
        <w:r w:rsidRPr="001D0310">
          <w:rPr>
            <w:rStyle w:val="Hyperlink"/>
            <w:sz w:val="28"/>
            <w:szCs w:val="28"/>
          </w:rPr>
          <w:t>https://gov.wales/sites/default/files/publications/2019-11/rights-respect-equality-guide-for-young-people.pdf</w:t>
        </w:r>
      </w:hyperlink>
    </w:p>
    <w:p w14:paraId="333563CA" w14:textId="77777777" w:rsidR="007C71D9" w:rsidRDefault="007C71D9" w:rsidP="00DE5AD4">
      <w:pPr>
        <w:jc w:val="both"/>
        <w:rPr>
          <w:b/>
          <w:sz w:val="28"/>
          <w:szCs w:val="28"/>
        </w:rPr>
      </w:pPr>
    </w:p>
    <w:p w14:paraId="224209C9" w14:textId="77777777" w:rsidR="00323DE7" w:rsidRDefault="00323DE7" w:rsidP="00DE5AD4">
      <w:pPr>
        <w:jc w:val="both"/>
        <w:rPr>
          <w:b/>
          <w:sz w:val="28"/>
          <w:szCs w:val="28"/>
        </w:rPr>
      </w:pPr>
    </w:p>
    <w:p w14:paraId="5A7E2FD8" w14:textId="77777777" w:rsidR="007C71D9" w:rsidRPr="00E23142" w:rsidRDefault="007C71D9" w:rsidP="00DE5AD4">
      <w:pPr>
        <w:jc w:val="both"/>
        <w:rPr>
          <w:sz w:val="28"/>
          <w:szCs w:val="28"/>
        </w:rPr>
      </w:pPr>
      <w:r>
        <w:rPr>
          <w:sz w:val="28"/>
          <w:szCs w:val="28"/>
        </w:rPr>
        <w:t>Schools should ensure that this information is readily available to all pupils.</w:t>
      </w:r>
    </w:p>
    <w:p w14:paraId="35FE6AC7" w14:textId="77777777" w:rsidR="00323DE7" w:rsidRDefault="00323DE7" w:rsidP="00DE5AD4">
      <w:pPr>
        <w:jc w:val="both"/>
        <w:rPr>
          <w:b/>
          <w:sz w:val="28"/>
          <w:szCs w:val="28"/>
        </w:rPr>
      </w:pPr>
    </w:p>
    <w:p w14:paraId="1E8DBAFB" w14:textId="77777777" w:rsidR="00E23142" w:rsidRPr="00D05E5B" w:rsidRDefault="00E23142" w:rsidP="00DE5AD4">
      <w:pPr>
        <w:jc w:val="both"/>
        <w:rPr>
          <w:sz w:val="28"/>
          <w:szCs w:val="28"/>
        </w:rPr>
      </w:pPr>
    </w:p>
    <w:p w14:paraId="3E4B0161" w14:textId="2EF1A513" w:rsidR="0043539E" w:rsidRPr="007C71D9" w:rsidRDefault="007C71D9" w:rsidP="00DE5AD4">
      <w:pPr>
        <w:jc w:val="both"/>
        <w:rPr>
          <w:sz w:val="28"/>
          <w:szCs w:val="28"/>
        </w:rPr>
      </w:pPr>
      <w:r w:rsidRPr="007C71D9">
        <w:rPr>
          <w:sz w:val="28"/>
          <w:szCs w:val="28"/>
        </w:rPr>
        <w:t xml:space="preserve">At </w:t>
      </w:r>
      <w:r w:rsidR="00F742F4">
        <w:rPr>
          <w:sz w:val="28"/>
          <w:szCs w:val="28"/>
        </w:rPr>
        <w:t>St Nicholas CIW Primary</w:t>
      </w:r>
      <w:r w:rsidRPr="007C71D9">
        <w:rPr>
          <w:sz w:val="28"/>
          <w:szCs w:val="28"/>
        </w:rPr>
        <w:t xml:space="preserve"> we will</w:t>
      </w:r>
      <w:r w:rsidR="0043539E" w:rsidRPr="007C71D9">
        <w:rPr>
          <w:sz w:val="28"/>
          <w:szCs w:val="28"/>
        </w:rPr>
        <w:t xml:space="preserve">: </w:t>
      </w:r>
    </w:p>
    <w:p w14:paraId="5E80CA0B" w14:textId="77777777" w:rsidR="0043539E" w:rsidRPr="007C71D9" w:rsidRDefault="0043539E" w:rsidP="00DE5AD4">
      <w:pPr>
        <w:jc w:val="both"/>
        <w:rPr>
          <w:sz w:val="28"/>
          <w:szCs w:val="28"/>
        </w:rPr>
      </w:pPr>
    </w:p>
    <w:p w14:paraId="0DD3DFBE" w14:textId="6D92EF93" w:rsidR="0043539E" w:rsidRPr="003B3CBA" w:rsidRDefault="0043539E" w:rsidP="00DE5AD4">
      <w:pPr>
        <w:pStyle w:val="ListParagraph"/>
        <w:numPr>
          <w:ilvl w:val="0"/>
          <w:numId w:val="58"/>
        </w:numPr>
        <w:jc w:val="both"/>
        <w:rPr>
          <w:sz w:val="28"/>
          <w:szCs w:val="28"/>
        </w:rPr>
      </w:pPr>
      <w:r w:rsidRPr="003B3CBA">
        <w:rPr>
          <w:sz w:val="28"/>
          <w:szCs w:val="28"/>
        </w:rPr>
        <w:t>Regularly canvas children and young people’s views on the extent and nature of</w:t>
      </w:r>
      <w:r w:rsidR="001D0DF7">
        <w:rPr>
          <w:sz w:val="28"/>
          <w:szCs w:val="28"/>
        </w:rPr>
        <w:t xml:space="preserve"> one-off incidents and</w:t>
      </w:r>
      <w:r w:rsidRPr="003B3CBA">
        <w:rPr>
          <w:sz w:val="28"/>
          <w:szCs w:val="28"/>
        </w:rPr>
        <w:t xml:space="preserve"> bullying</w:t>
      </w:r>
    </w:p>
    <w:p w14:paraId="143B240A" w14:textId="79413E2B" w:rsidR="0043539E" w:rsidRPr="003B3CBA" w:rsidRDefault="0043539E" w:rsidP="00DE5AD4">
      <w:pPr>
        <w:pStyle w:val="ListParagraph"/>
        <w:numPr>
          <w:ilvl w:val="0"/>
          <w:numId w:val="58"/>
        </w:numPr>
        <w:jc w:val="both"/>
        <w:rPr>
          <w:sz w:val="28"/>
          <w:szCs w:val="28"/>
        </w:rPr>
      </w:pPr>
      <w:r w:rsidRPr="003B3CBA">
        <w:rPr>
          <w:sz w:val="28"/>
          <w:szCs w:val="28"/>
        </w:rPr>
        <w:t xml:space="preserve">Ensure that pupils know how to </w:t>
      </w:r>
      <w:proofErr w:type="gramStart"/>
      <w:r w:rsidRPr="003B3CBA">
        <w:rPr>
          <w:sz w:val="28"/>
          <w:szCs w:val="28"/>
        </w:rPr>
        <w:t>express</w:t>
      </w:r>
      <w:proofErr w:type="gramEnd"/>
      <w:r w:rsidRPr="003B3CBA">
        <w:rPr>
          <w:sz w:val="28"/>
          <w:szCs w:val="28"/>
        </w:rPr>
        <w:t xml:space="preserve"> </w:t>
      </w:r>
      <w:r w:rsidR="00CD0217" w:rsidRPr="003B3CBA">
        <w:rPr>
          <w:sz w:val="28"/>
          <w:szCs w:val="28"/>
        </w:rPr>
        <w:t xml:space="preserve">and report </w:t>
      </w:r>
      <w:r w:rsidRPr="003B3CBA">
        <w:rPr>
          <w:sz w:val="28"/>
          <w:szCs w:val="28"/>
        </w:rPr>
        <w:t xml:space="preserve">worries and anxieties about </w:t>
      </w:r>
      <w:r w:rsidR="001D0DF7">
        <w:rPr>
          <w:sz w:val="28"/>
          <w:szCs w:val="28"/>
        </w:rPr>
        <w:t xml:space="preserve">one-off incidents and </w:t>
      </w:r>
      <w:r w:rsidRPr="003B3CBA">
        <w:rPr>
          <w:sz w:val="28"/>
          <w:szCs w:val="28"/>
        </w:rPr>
        <w:t>bullying</w:t>
      </w:r>
    </w:p>
    <w:p w14:paraId="3BE246F6" w14:textId="639E17EB" w:rsidR="0043539E" w:rsidRPr="003B3CBA" w:rsidRDefault="0043539E" w:rsidP="00DE5AD4">
      <w:pPr>
        <w:pStyle w:val="ListParagraph"/>
        <w:numPr>
          <w:ilvl w:val="0"/>
          <w:numId w:val="58"/>
        </w:numPr>
        <w:jc w:val="both"/>
        <w:rPr>
          <w:sz w:val="28"/>
          <w:szCs w:val="28"/>
        </w:rPr>
      </w:pPr>
      <w:r w:rsidRPr="003B3CBA">
        <w:rPr>
          <w:sz w:val="28"/>
          <w:szCs w:val="28"/>
        </w:rPr>
        <w:t xml:space="preserve">Ensure that all pupils are aware of the </w:t>
      </w:r>
      <w:r w:rsidRPr="00CC1ABF">
        <w:rPr>
          <w:sz w:val="28"/>
          <w:szCs w:val="28"/>
        </w:rPr>
        <w:t xml:space="preserve">range of sanctions that may be applied against those engaging in </w:t>
      </w:r>
      <w:r w:rsidR="001D0DF7" w:rsidRPr="00CC1ABF">
        <w:rPr>
          <w:sz w:val="28"/>
          <w:szCs w:val="28"/>
        </w:rPr>
        <w:t xml:space="preserve">one-off </w:t>
      </w:r>
      <w:r w:rsidR="005A7B02" w:rsidRPr="00CC1ABF">
        <w:rPr>
          <w:sz w:val="28"/>
          <w:szCs w:val="28"/>
        </w:rPr>
        <w:t>incidents</w:t>
      </w:r>
      <w:r w:rsidR="005A7B02" w:rsidRPr="005A7B02">
        <w:rPr>
          <w:sz w:val="28"/>
          <w:szCs w:val="28"/>
        </w:rPr>
        <w:t xml:space="preserve"> </w:t>
      </w:r>
      <w:r w:rsidR="001D0DF7">
        <w:rPr>
          <w:sz w:val="28"/>
          <w:szCs w:val="28"/>
        </w:rPr>
        <w:t xml:space="preserve">and </w:t>
      </w:r>
      <w:r w:rsidRPr="003B3CBA">
        <w:rPr>
          <w:sz w:val="28"/>
          <w:szCs w:val="28"/>
        </w:rPr>
        <w:t>bullying</w:t>
      </w:r>
    </w:p>
    <w:p w14:paraId="72C90F19" w14:textId="77777777" w:rsidR="0043539E" w:rsidRPr="003B3CBA" w:rsidRDefault="0043539E" w:rsidP="00DE5AD4">
      <w:pPr>
        <w:pStyle w:val="ListParagraph"/>
        <w:numPr>
          <w:ilvl w:val="0"/>
          <w:numId w:val="58"/>
        </w:numPr>
        <w:jc w:val="both"/>
        <w:rPr>
          <w:sz w:val="28"/>
          <w:szCs w:val="28"/>
        </w:rPr>
      </w:pPr>
      <w:r w:rsidRPr="003B3CBA">
        <w:rPr>
          <w:sz w:val="28"/>
          <w:szCs w:val="28"/>
        </w:rPr>
        <w:t>Involve pupils in anti-bullying campaigns in schools</w:t>
      </w:r>
    </w:p>
    <w:p w14:paraId="26553A14" w14:textId="77777777" w:rsidR="0043539E" w:rsidRPr="003B3CBA" w:rsidRDefault="0043539E" w:rsidP="00DE5AD4">
      <w:pPr>
        <w:pStyle w:val="ListParagraph"/>
        <w:numPr>
          <w:ilvl w:val="0"/>
          <w:numId w:val="58"/>
        </w:numPr>
        <w:jc w:val="both"/>
        <w:rPr>
          <w:sz w:val="28"/>
          <w:szCs w:val="28"/>
        </w:rPr>
      </w:pPr>
      <w:r w:rsidRPr="003B3CBA">
        <w:rPr>
          <w:sz w:val="28"/>
          <w:szCs w:val="28"/>
        </w:rPr>
        <w:t>Publicise the details of helplines and websites</w:t>
      </w:r>
    </w:p>
    <w:p w14:paraId="2EA1DED1" w14:textId="77777777" w:rsidR="0043539E" w:rsidRPr="003B3CBA" w:rsidRDefault="0043539E" w:rsidP="00DE5AD4">
      <w:pPr>
        <w:pStyle w:val="ListParagraph"/>
        <w:numPr>
          <w:ilvl w:val="0"/>
          <w:numId w:val="58"/>
        </w:numPr>
        <w:jc w:val="both"/>
        <w:rPr>
          <w:sz w:val="28"/>
          <w:szCs w:val="28"/>
        </w:rPr>
      </w:pPr>
      <w:r w:rsidRPr="003B3CBA">
        <w:rPr>
          <w:sz w:val="28"/>
          <w:szCs w:val="28"/>
        </w:rPr>
        <w:t>Offer support to pupils who have been bullied</w:t>
      </w:r>
    </w:p>
    <w:p w14:paraId="12EDD1B1" w14:textId="77777777" w:rsidR="0043539E" w:rsidRPr="003B3CBA" w:rsidRDefault="0043539E" w:rsidP="00DE5AD4">
      <w:pPr>
        <w:pStyle w:val="ListParagraph"/>
        <w:numPr>
          <w:ilvl w:val="0"/>
          <w:numId w:val="58"/>
        </w:numPr>
        <w:jc w:val="both"/>
        <w:rPr>
          <w:sz w:val="28"/>
          <w:szCs w:val="28"/>
        </w:rPr>
      </w:pPr>
      <w:r w:rsidRPr="003B3CBA">
        <w:rPr>
          <w:sz w:val="28"/>
          <w:szCs w:val="28"/>
        </w:rPr>
        <w:t xml:space="preserve">Work with pupils who have been bullying </w:t>
      </w:r>
      <w:proofErr w:type="gramStart"/>
      <w:r w:rsidRPr="003B3CBA">
        <w:rPr>
          <w:sz w:val="28"/>
          <w:szCs w:val="28"/>
        </w:rPr>
        <w:t>in order to</w:t>
      </w:r>
      <w:proofErr w:type="gramEnd"/>
      <w:r w:rsidRPr="003B3CBA">
        <w:rPr>
          <w:sz w:val="28"/>
          <w:szCs w:val="28"/>
        </w:rPr>
        <w:t xml:space="preserve"> address the problems they have</w:t>
      </w:r>
    </w:p>
    <w:p w14:paraId="48923E01" w14:textId="77777777" w:rsidR="0047493B" w:rsidRPr="003B3CBA" w:rsidRDefault="0047493B" w:rsidP="00DE5AD4">
      <w:pPr>
        <w:pStyle w:val="ListParagraph"/>
        <w:numPr>
          <w:ilvl w:val="0"/>
          <w:numId w:val="58"/>
        </w:numPr>
        <w:jc w:val="both"/>
        <w:rPr>
          <w:sz w:val="28"/>
          <w:szCs w:val="28"/>
        </w:rPr>
      </w:pPr>
      <w:r w:rsidRPr="003B3CBA">
        <w:rPr>
          <w:sz w:val="28"/>
          <w:szCs w:val="28"/>
        </w:rPr>
        <w:t>Encourage pupils to discuss anti-bullying, for example through the school council</w:t>
      </w:r>
    </w:p>
    <w:p w14:paraId="11F3243B" w14:textId="77777777" w:rsidR="0047493B" w:rsidRPr="003B3CBA" w:rsidRDefault="0047493B" w:rsidP="00DE5AD4">
      <w:pPr>
        <w:pStyle w:val="ListParagraph"/>
        <w:numPr>
          <w:ilvl w:val="0"/>
          <w:numId w:val="58"/>
        </w:numPr>
        <w:jc w:val="both"/>
        <w:rPr>
          <w:sz w:val="28"/>
          <w:szCs w:val="28"/>
        </w:rPr>
      </w:pPr>
      <w:r w:rsidRPr="003B3CBA">
        <w:rPr>
          <w:sz w:val="28"/>
          <w:szCs w:val="28"/>
        </w:rPr>
        <w:t>Put posters around the school, in language that can be clearly understood by all pupils</w:t>
      </w:r>
    </w:p>
    <w:p w14:paraId="0160B896" w14:textId="7695FA47" w:rsidR="00791BF8" w:rsidRDefault="00791BF8" w:rsidP="00DE5AD4">
      <w:pPr>
        <w:jc w:val="both"/>
        <w:rPr>
          <w:b/>
          <w:sz w:val="28"/>
          <w:szCs w:val="28"/>
        </w:rPr>
      </w:pPr>
    </w:p>
    <w:p w14:paraId="72AF60F0" w14:textId="77777777" w:rsidR="00791BF8" w:rsidRPr="000B7045" w:rsidRDefault="00791BF8" w:rsidP="00DE5AD4">
      <w:pPr>
        <w:jc w:val="both"/>
        <w:rPr>
          <w:b/>
          <w:sz w:val="28"/>
          <w:szCs w:val="28"/>
        </w:rPr>
      </w:pPr>
    </w:p>
    <w:tbl>
      <w:tblPr>
        <w:tblStyle w:val="TableGrid"/>
        <w:tblW w:w="0" w:type="auto"/>
        <w:tblLook w:val="04A0" w:firstRow="1" w:lastRow="0" w:firstColumn="1" w:lastColumn="0" w:noHBand="0" w:noVBand="1"/>
      </w:tblPr>
      <w:tblGrid>
        <w:gridCol w:w="9016"/>
      </w:tblGrid>
      <w:tr w:rsidR="00C624D3" w:rsidRPr="000B7045" w14:paraId="0F602AF8" w14:textId="77777777" w:rsidTr="00AA6710">
        <w:tc>
          <w:tcPr>
            <w:tcW w:w="9016" w:type="dxa"/>
            <w:shd w:val="clear" w:color="auto" w:fill="D9E2F3" w:themeFill="accent1" w:themeFillTint="33"/>
          </w:tcPr>
          <w:p w14:paraId="6F3B043B" w14:textId="77777777" w:rsidR="00C624D3" w:rsidRPr="000B7045" w:rsidRDefault="00C624D3" w:rsidP="003E1CBB">
            <w:pPr>
              <w:spacing w:before="240"/>
              <w:jc w:val="both"/>
              <w:rPr>
                <w:b/>
                <w:sz w:val="28"/>
                <w:szCs w:val="28"/>
              </w:rPr>
            </w:pPr>
            <w:r w:rsidRPr="000B7045">
              <w:rPr>
                <w:b/>
                <w:sz w:val="28"/>
                <w:szCs w:val="28"/>
              </w:rPr>
              <w:t>What parents/carers can expect</w:t>
            </w:r>
          </w:p>
          <w:p w14:paraId="461E3190" w14:textId="77777777" w:rsidR="00C624D3" w:rsidRPr="000B7045" w:rsidRDefault="00C624D3" w:rsidP="00DE5AD4">
            <w:pPr>
              <w:jc w:val="both"/>
              <w:rPr>
                <w:b/>
                <w:sz w:val="28"/>
                <w:szCs w:val="28"/>
              </w:rPr>
            </w:pPr>
          </w:p>
        </w:tc>
      </w:tr>
    </w:tbl>
    <w:p w14:paraId="775D34C5" w14:textId="77777777" w:rsidR="00C624D3" w:rsidRPr="000B7045" w:rsidRDefault="00C624D3" w:rsidP="00DE5AD4">
      <w:pPr>
        <w:jc w:val="both"/>
        <w:rPr>
          <w:b/>
          <w:sz w:val="28"/>
          <w:szCs w:val="28"/>
        </w:rPr>
      </w:pPr>
    </w:p>
    <w:p w14:paraId="4DBE711C" w14:textId="77777777" w:rsidR="00C87577" w:rsidRPr="00E23142" w:rsidRDefault="00C87577" w:rsidP="00DE5AD4">
      <w:pPr>
        <w:jc w:val="both"/>
        <w:rPr>
          <w:sz w:val="28"/>
          <w:szCs w:val="28"/>
        </w:rPr>
      </w:pPr>
      <w:r w:rsidRPr="00E23142">
        <w:rPr>
          <w:sz w:val="28"/>
          <w:szCs w:val="28"/>
        </w:rPr>
        <w:t xml:space="preserve">Welsh Government has produced helpful guidance for </w:t>
      </w:r>
      <w:r>
        <w:rPr>
          <w:sz w:val="28"/>
          <w:szCs w:val="28"/>
        </w:rPr>
        <w:t>parents and carers</w:t>
      </w:r>
      <w:r w:rsidRPr="00E23142">
        <w:rPr>
          <w:sz w:val="28"/>
          <w:szCs w:val="28"/>
        </w:rPr>
        <w:t>:</w:t>
      </w:r>
    </w:p>
    <w:p w14:paraId="1E062FA4" w14:textId="77777777" w:rsidR="00C87577" w:rsidRDefault="00C87577" w:rsidP="00DE5AD4">
      <w:pPr>
        <w:jc w:val="both"/>
        <w:rPr>
          <w:color w:val="FF0000"/>
          <w:sz w:val="28"/>
          <w:szCs w:val="28"/>
        </w:rPr>
      </w:pPr>
    </w:p>
    <w:p w14:paraId="6E5E72B4" w14:textId="77777777" w:rsidR="00C87577" w:rsidRPr="00CB5806" w:rsidRDefault="00C87577" w:rsidP="00DE5AD4">
      <w:pPr>
        <w:pStyle w:val="ListParagraph"/>
        <w:numPr>
          <w:ilvl w:val="0"/>
          <w:numId w:val="63"/>
        </w:numPr>
        <w:jc w:val="both"/>
        <w:rPr>
          <w:sz w:val="28"/>
          <w:szCs w:val="28"/>
        </w:rPr>
      </w:pPr>
      <w:r w:rsidRPr="00CB5806">
        <w:rPr>
          <w:sz w:val="28"/>
          <w:szCs w:val="28"/>
        </w:rPr>
        <w:t>Challenging bullying</w:t>
      </w:r>
      <w:r w:rsidR="00570652" w:rsidRPr="00CB5806">
        <w:rPr>
          <w:sz w:val="28"/>
          <w:szCs w:val="28"/>
        </w:rPr>
        <w:t xml:space="preserve">.  </w:t>
      </w:r>
      <w:r w:rsidRPr="00CB5806">
        <w:rPr>
          <w:sz w:val="28"/>
          <w:szCs w:val="28"/>
        </w:rPr>
        <w:t>Rights, respect, equality</w:t>
      </w:r>
      <w:r w:rsidR="00570652" w:rsidRPr="00CB5806">
        <w:rPr>
          <w:sz w:val="28"/>
          <w:szCs w:val="28"/>
        </w:rPr>
        <w:t>: g</w:t>
      </w:r>
      <w:r w:rsidRPr="00CB5806">
        <w:rPr>
          <w:sz w:val="28"/>
          <w:szCs w:val="28"/>
        </w:rPr>
        <w:t>uidance for parents and carers</w:t>
      </w:r>
    </w:p>
    <w:p w14:paraId="38635236" w14:textId="77777777" w:rsidR="00D46481" w:rsidRDefault="00D46481" w:rsidP="00DE5AD4">
      <w:pPr>
        <w:pStyle w:val="ListParagraph"/>
        <w:numPr>
          <w:ilvl w:val="0"/>
          <w:numId w:val="63"/>
        </w:numPr>
        <w:jc w:val="both"/>
        <w:rPr>
          <w:color w:val="FF0000"/>
          <w:sz w:val="28"/>
          <w:szCs w:val="28"/>
        </w:rPr>
      </w:pPr>
      <w:hyperlink r:id="rId11" w:history="1">
        <w:r w:rsidRPr="001D0310">
          <w:rPr>
            <w:rStyle w:val="Hyperlink"/>
            <w:sz w:val="28"/>
            <w:szCs w:val="28"/>
          </w:rPr>
          <w:t>https://gov.wales/sites/default/files/publications/2019-11/rights-respect-equality-guidance-for-parents-and-carers.pdf</w:t>
        </w:r>
      </w:hyperlink>
    </w:p>
    <w:p w14:paraId="5555ADF8" w14:textId="77777777" w:rsidR="00D46481" w:rsidRPr="00D46481" w:rsidRDefault="00D46481" w:rsidP="00DE5AD4">
      <w:pPr>
        <w:pStyle w:val="ListParagraph"/>
        <w:jc w:val="both"/>
        <w:rPr>
          <w:color w:val="FF0000"/>
          <w:sz w:val="28"/>
          <w:szCs w:val="28"/>
        </w:rPr>
      </w:pPr>
    </w:p>
    <w:p w14:paraId="41C6FDCC" w14:textId="0D1FA21A" w:rsidR="00C624D3" w:rsidRPr="007C71D9" w:rsidRDefault="00C624D3" w:rsidP="00DE5AD4">
      <w:pPr>
        <w:jc w:val="both"/>
        <w:rPr>
          <w:sz w:val="28"/>
          <w:szCs w:val="28"/>
        </w:rPr>
      </w:pPr>
      <w:r>
        <w:rPr>
          <w:sz w:val="28"/>
          <w:szCs w:val="28"/>
        </w:rPr>
        <w:t xml:space="preserve">At </w:t>
      </w:r>
      <w:r w:rsidR="00F742F4">
        <w:rPr>
          <w:sz w:val="28"/>
          <w:szCs w:val="28"/>
        </w:rPr>
        <w:t>St Nicholas CIW Primary</w:t>
      </w:r>
      <w:r>
        <w:rPr>
          <w:sz w:val="28"/>
          <w:szCs w:val="28"/>
        </w:rPr>
        <w:t xml:space="preserve"> w</w:t>
      </w:r>
      <w:r w:rsidRPr="007C71D9">
        <w:rPr>
          <w:sz w:val="28"/>
          <w:szCs w:val="28"/>
        </w:rPr>
        <w:t>e will:</w:t>
      </w:r>
    </w:p>
    <w:p w14:paraId="0A03612A" w14:textId="77777777" w:rsidR="00C624D3" w:rsidRPr="007C71D9" w:rsidRDefault="00C624D3" w:rsidP="00DE5AD4">
      <w:pPr>
        <w:jc w:val="both"/>
        <w:rPr>
          <w:sz w:val="28"/>
          <w:szCs w:val="28"/>
        </w:rPr>
      </w:pPr>
    </w:p>
    <w:p w14:paraId="3EB34ADF" w14:textId="6982CB54" w:rsidR="00C624D3" w:rsidRPr="007C71D9" w:rsidRDefault="00C624D3" w:rsidP="00DE5AD4">
      <w:pPr>
        <w:numPr>
          <w:ilvl w:val="0"/>
          <w:numId w:val="35"/>
        </w:numPr>
        <w:tabs>
          <w:tab w:val="num" w:pos="1080"/>
        </w:tabs>
        <w:jc w:val="both"/>
        <w:rPr>
          <w:sz w:val="28"/>
          <w:szCs w:val="28"/>
        </w:rPr>
      </w:pPr>
      <w:r w:rsidRPr="007C71D9">
        <w:rPr>
          <w:sz w:val="28"/>
          <w:szCs w:val="28"/>
        </w:rPr>
        <w:t xml:space="preserve">Ensure that parents / carers know whom to contact if they are worried about </w:t>
      </w:r>
      <w:r w:rsidR="001D0DF7">
        <w:rPr>
          <w:sz w:val="28"/>
          <w:szCs w:val="28"/>
        </w:rPr>
        <w:t xml:space="preserve">one-off incidents and </w:t>
      </w:r>
      <w:r w:rsidRPr="007C71D9">
        <w:rPr>
          <w:sz w:val="28"/>
          <w:szCs w:val="28"/>
        </w:rPr>
        <w:t>bullying.</w:t>
      </w:r>
    </w:p>
    <w:p w14:paraId="7F4C12D7"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know about our complaints procedure and how to use it effectively.</w:t>
      </w:r>
    </w:p>
    <w:p w14:paraId="247BCD66" w14:textId="57834CB6" w:rsidR="00C624D3" w:rsidRPr="007C71D9" w:rsidRDefault="00C624D3" w:rsidP="00DE5AD4">
      <w:pPr>
        <w:numPr>
          <w:ilvl w:val="0"/>
          <w:numId w:val="35"/>
        </w:numPr>
        <w:tabs>
          <w:tab w:val="num" w:pos="1080"/>
        </w:tabs>
        <w:jc w:val="both"/>
        <w:rPr>
          <w:sz w:val="28"/>
          <w:szCs w:val="28"/>
        </w:rPr>
      </w:pPr>
      <w:r w:rsidRPr="007C71D9">
        <w:rPr>
          <w:sz w:val="28"/>
          <w:szCs w:val="28"/>
        </w:rPr>
        <w:lastRenderedPageBreak/>
        <w:t xml:space="preserve">Ensure that parents / carers know where to access independent advice about </w:t>
      </w:r>
      <w:r w:rsidR="001D0DF7">
        <w:rPr>
          <w:sz w:val="28"/>
          <w:szCs w:val="28"/>
        </w:rPr>
        <w:t xml:space="preserve">one-off incidents and </w:t>
      </w:r>
      <w:r w:rsidRPr="007C71D9">
        <w:rPr>
          <w:sz w:val="28"/>
          <w:szCs w:val="28"/>
        </w:rPr>
        <w:t>bullying.</w:t>
      </w:r>
    </w:p>
    <w:p w14:paraId="3C838F4E" w14:textId="4F1897CB" w:rsidR="00C624D3" w:rsidRPr="007C71D9" w:rsidRDefault="00C624D3" w:rsidP="00DE5AD4">
      <w:pPr>
        <w:numPr>
          <w:ilvl w:val="0"/>
          <w:numId w:val="35"/>
        </w:numPr>
        <w:tabs>
          <w:tab w:val="num" w:pos="1080"/>
        </w:tabs>
        <w:jc w:val="both"/>
        <w:rPr>
          <w:sz w:val="28"/>
          <w:szCs w:val="28"/>
        </w:rPr>
      </w:pPr>
      <w:r w:rsidRPr="007C71D9">
        <w:rPr>
          <w:sz w:val="28"/>
          <w:szCs w:val="28"/>
        </w:rPr>
        <w:t xml:space="preserve">Work with parents and the local community to address issues beyond the school gates that give rise to </w:t>
      </w:r>
      <w:r w:rsidR="001D0DF7">
        <w:rPr>
          <w:sz w:val="28"/>
          <w:szCs w:val="28"/>
        </w:rPr>
        <w:t xml:space="preserve">one-off incidents and </w:t>
      </w:r>
      <w:r w:rsidRPr="007C71D9">
        <w:rPr>
          <w:sz w:val="28"/>
          <w:szCs w:val="28"/>
        </w:rPr>
        <w:t>bullying.</w:t>
      </w:r>
    </w:p>
    <w:p w14:paraId="1E1D8798" w14:textId="77777777" w:rsidR="00C624D3" w:rsidRPr="000B7045" w:rsidRDefault="00C624D3" w:rsidP="00DE5AD4">
      <w:pPr>
        <w:jc w:val="both"/>
        <w:rPr>
          <w:sz w:val="28"/>
          <w:szCs w:val="28"/>
        </w:rPr>
      </w:pPr>
    </w:p>
    <w:p w14:paraId="6DE7870A" w14:textId="77777777" w:rsidR="00C624D3" w:rsidRPr="000B7045" w:rsidRDefault="00C624D3" w:rsidP="00DE5AD4">
      <w:pPr>
        <w:jc w:val="both"/>
        <w:rPr>
          <w:sz w:val="28"/>
          <w:szCs w:val="28"/>
        </w:rPr>
      </w:pPr>
      <w:r w:rsidRPr="000B7045">
        <w:rPr>
          <w:sz w:val="28"/>
          <w:szCs w:val="28"/>
        </w:rPr>
        <w:t xml:space="preserve">Having reported an issue regarding bullying to the school, if a learner or their parent/carer does not feel that the school has taken it seriously or has not addressed their concern to a satisfactory standard, they can make a formal complaint.   </w:t>
      </w:r>
    </w:p>
    <w:p w14:paraId="66348D02" w14:textId="77777777" w:rsidR="00C624D3" w:rsidRPr="000B7045" w:rsidRDefault="00C624D3" w:rsidP="00DE5AD4">
      <w:pPr>
        <w:jc w:val="both"/>
        <w:rPr>
          <w:sz w:val="28"/>
          <w:szCs w:val="28"/>
        </w:rPr>
      </w:pPr>
      <w:r w:rsidRPr="000B7045">
        <w:rPr>
          <w:sz w:val="28"/>
          <w:szCs w:val="28"/>
        </w:rPr>
        <w:t xml:space="preserve"> </w:t>
      </w:r>
    </w:p>
    <w:p w14:paraId="091261AB" w14:textId="77777777" w:rsidR="00C624D3" w:rsidRPr="000B7045" w:rsidRDefault="00C624D3" w:rsidP="00DE5AD4">
      <w:pPr>
        <w:jc w:val="both"/>
        <w:rPr>
          <w:sz w:val="28"/>
          <w:szCs w:val="28"/>
        </w:rPr>
      </w:pPr>
      <w:r>
        <w:rPr>
          <w:sz w:val="28"/>
          <w:szCs w:val="28"/>
        </w:rPr>
        <w:t xml:space="preserve">The </w:t>
      </w:r>
      <w:r w:rsidRPr="000B7045">
        <w:rPr>
          <w:sz w:val="28"/>
          <w:szCs w:val="28"/>
        </w:rPr>
        <w:t xml:space="preserve">school complaints policy </w:t>
      </w:r>
      <w:r>
        <w:rPr>
          <w:sz w:val="28"/>
          <w:szCs w:val="28"/>
        </w:rPr>
        <w:t>is</w:t>
      </w:r>
      <w:r w:rsidRPr="000B7045">
        <w:rPr>
          <w:sz w:val="28"/>
          <w:szCs w:val="28"/>
        </w:rPr>
        <w:t xml:space="preserve"> available on the school </w:t>
      </w:r>
      <w:r w:rsidRPr="007C71D9">
        <w:rPr>
          <w:sz w:val="28"/>
          <w:szCs w:val="28"/>
        </w:rPr>
        <w:t xml:space="preserve">website and </w:t>
      </w:r>
      <w:r w:rsidRPr="000B7045">
        <w:rPr>
          <w:sz w:val="28"/>
          <w:szCs w:val="28"/>
        </w:rPr>
        <w:t xml:space="preserve">made available on request from the school or school governing body. </w:t>
      </w:r>
    </w:p>
    <w:p w14:paraId="21398BBB" w14:textId="77777777" w:rsidR="00810946" w:rsidRDefault="00810946" w:rsidP="00DE5AD4">
      <w:pPr>
        <w:jc w:val="both"/>
        <w:rPr>
          <w:b/>
          <w:sz w:val="28"/>
          <w:szCs w:val="28"/>
        </w:rPr>
      </w:pPr>
    </w:p>
    <w:p w14:paraId="37B237A9" w14:textId="77777777" w:rsidR="00810946" w:rsidRPr="00D05E5B" w:rsidRDefault="00810946" w:rsidP="00DE5AD4">
      <w:pPr>
        <w:jc w:val="both"/>
        <w:rPr>
          <w:b/>
          <w:sz w:val="28"/>
          <w:szCs w:val="28"/>
        </w:rPr>
      </w:pPr>
    </w:p>
    <w:tbl>
      <w:tblPr>
        <w:tblStyle w:val="TableGrid"/>
        <w:tblW w:w="0" w:type="auto"/>
        <w:tblLook w:val="04A0" w:firstRow="1" w:lastRow="0" w:firstColumn="1" w:lastColumn="0" w:noHBand="0" w:noVBand="1"/>
      </w:tblPr>
      <w:tblGrid>
        <w:gridCol w:w="9016"/>
      </w:tblGrid>
      <w:tr w:rsidR="00A35889" w:rsidRPr="00D05E5B" w14:paraId="724A3B9F" w14:textId="77777777" w:rsidTr="00A35889">
        <w:tc>
          <w:tcPr>
            <w:tcW w:w="9016" w:type="dxa"/>
            <w:shd w:val="clear" w:color="auto" w:fill="D9E2F3" w:themeFill="accent1" w:themeFillTint="33"/>
          </w:tcPr>
          <w:p w14:paraId="4B0E271C" w14:textId="79660909" w:rsidR="00A35889" w:rsidRPr="00D05E5B" w:rsidRDefault="00A35889" w:rsidP="003E1CBB">
            <w:pPr>
              <w:spacing w:before="240"/>
              <w:jc w:val="both"/>
              <w:rPr>
                <w:b/>
                <w:sz w:val="28"/>
                <w:szCs w:val="28"/>
              </w:rPr>
            </w:pPr>
            <w:r w:rsidRPr="00D05E5B">
              <w:rPr>
                <w:b/>
                <w:sz w:val="28"/>
                <w:szCs w:val="28"/>
              </w:rPr>
              <w:t>How</w:t>
            </w:r>
            <w:r w:rsidR="00DA7E5D">
              <w:rPr>
                <w:b/>
                <w:sz w:val="28"/>
                <w:szCs w:val="28"/>
              </w:rPr>
              <w:t xml:space="preserve"> bullying and </w:t>
            </w:r>
            <w:proofErr w:type="gramStart"/>
            <w:r w:rsidR="00DA7E5D">
              <w:rPr>
                <w:b/>
                <w:sz w:val="28"/>
                <w:szCs w:val="28"/>
              </w:rPr>
              <w:t>one off</w:t>
            </w:r>
            <w:proofErr w:type="gramEnd"/>
            <w:r w:rsidR="00DA7E5D">
              <w:rPr>
                <w:b/>
                <w:sz w:val="28"/>
                <w:szCs w:val="28"/>
              </w:rPr>
              <w:t xml:space="preserve"> prejudice-related</w:t>
            </w:r>
            <w:r w:rsidRPr="00D05E5B">
              <w:rPr>
                <w:b/>
                <w:sz w:val="28"/>
                <w:szCs w:val="28"/>
              </w:rPr>
              <w:t xml:space="preserve"> incidents will be recorded and monitored</w:t>
            </w:r>
          </w:p>
          <w:p w14:paraId="78FF3968" w14:textId="77777777" w:rsidR="00A35889" w:rsidRPr="00D05E5B" w:rsidRDefault="00A35889" w:rsidP="00DE5AD4">
            <w:pPr>
              <w:jc w:val="both"/>
              <w:rPr>
                <w:b/>
                <w:sz w:val="28"/>
                <w:szCs w:val="28"/>
              </w:rPr>
            </w:pPr>
          </w:p>
        </w:tc>
      </w:tr>
    </w:tbl>
    <w:p w14:paraId="24DE31E2" w14:textId="77777777" w:rsidR="00A35889" w:rsidRPr="00D05E5B" w:rsidRDefault="00A35889" w:rsidP="00DE5AD4">
      <w:pPr>
        <w:jc w:val="both"/>
        <w:rPr>
          <w:b/>
          <w:sz w:val="28"/>
          <w:szCs w:val="28"/>
        </w:rPr>
      </w:pPr>
    </w:p>
    <w:p w14:paraId="7B2C6CF6" w14:textId="77777777" w:rsidR="00B2677D" w:rsidRDefault="00B2677D" w:rsidP="00DE5AD4">
      <w:pPr>
        <w:jc w:val="both"/>
        <w:rPr>
          <w:sz w:val="28"/>
          <w:szCs w:val="28"/>
        </w:rPr>
      </w:pPr>
      <w:r w:rsidRPr="00B2677D">
        <w:rPr>
          <w:sz w:val="28"/>
          <w:szCs w:val="28"/>
        </w:rPr>
        <w:t xml:space="preserve">Welsh Government expects schools to have in place mechanisms for reporting and recording bullying which are clearly communicated to the whole school community. </w:t>
      </w:r>
      <w:r>
        <w:rPr>
          <w:sz w:val="28"/>
          <w:szCs w:val="28"/>
        </w:rPr>
        <w:t xml:space="preserve"> </w:t>
      </w:r>
      <w:r w:rsidRPr="00B2677D">
        <w:rPr>
          <w:sz w:val="28"/>
          <w:szCs w:val="28"/>
        </w:rPr>
        <w:t xml:space="preserve">The Welsh Government expects the information schools record and </w:t>
      </w:r>
      <w:proofErr w:type="gramStart"/>
      <w:r w:rsidRPr="00B2677D">
        <w:rPr>
          <w:sz w:val="28"/>
          <w:szCs w:val="28"/>
        </w:rPr>
        <w:t>monitor</w:t>
      </w:r>
      <w:proofErr w:type="gramEnd"/>
      <w:r w:rsidRPr="00B2677D">
        <w:rPr>
          <w:sz w:val="28"/>
          <w:szCs w:val="28"/>
        </w:rPr>
        <w:t xml:space="preserve"> to relate directly to their school’s definition of bullying and broader provisions outlined in their school’s anti-bullying strategy and policy.</w:t>
      </w:r>
    </w:p>
    <w:p w14:paraId="725D0C9B" w14:textId="77777777" w:rsidR="00B2677D" w:rsidRDefault="00B2677D" w:rsidP="00DE5AD4">
      <w:pPr>
        <w:jc w:val="both"/>
        <w:rPr>
          <w:sz w:val="28"/>
          <w:szCs w:val="28"/>
        </w:rPr>
      </w:pPr>
    </w:p>
    <w:p w14:paraId="76B97E3B" w14:textId="77777777" w:rsidR="00A35889" w:rsidRPr="00D05E5B" w:rsidRDefault="00B2677D" w:rsidP="00DE5AD4">
      <w:pPr>
        <w:jc w:val="both"/>
        <w:rPr>
          <w:sz w:val="28"/>
          <w:szCs w:val="28"/>
        </w:rPr>
      </w:pPr>
      <w:r w:rsidRPr="00B2677D">
        <w:rPr>
          <w:sz w:val="28"/>
          <w:szCs w:val="28"/>
        </w:rPr>
        <w:t xml:space="preserve">Welsh Government expects schools to record all incidents of bullying, outlining the specific types of bullying, including bullying around the protected characteristics. </w:t>
      </w:r>
      <w:r>
        <w:rPr>
          <w:sz w:val="28"/>
          <w:szCs w:val="28"/>
        </w:rPr>
        <w:t xml:space="preserve"> </w:t>
      </w:r>
      <w:r w:rsidRPr="00B2677D">
        <w:rPr>
          <w:sz w:val="28"/>
          <w:szCs w:val="28"/>
        </w:rPr>
        <w:t xml:space="preserve">The Welsh Government expects schools to monitor processes regularly. </w:t>
      </w:r>
      <w:r>
        <w:rPr>
          <w:sz w:val="28"/>
          <w:szCs w:val="28"/>
        </w:rPr>
        <w:t xml:space="preserve"> </w:t>
      </w:r>
      <w:r w:rsidRPr="00B2677D">
        <w:rPr>
          <w:sz w:val="28"/>
          <w:szCs w:val="28"/>
        </w:rPr>
        <w:t xml:space="preserve">This will enable schools to modify their bullying policies to respond to specific trends and emerging issues in a swift and effective manner. </w:t>
      </w:r>
      <w:r>
        <w:rPr>
          <w:sz w:val="28"/>
          <w:szCs w:val="28"/>
        </w:rPr>
        <w:t xml:space="preserve"> </w:t>
      </w:r>
      <w:r w:rsidRPr="00B2677D">
        <w:rPr>
          <w:sz w:val="28"/>
          <w:szCs w:val="28"/>
        </w:rPr>
        <w:t xml:space="preserve">Schools are likely to find this helpful in the context of their PSED under the Equality Act 2010. </w:t>
      </w:r>
      <w:r>
        <w:rPr>
          <w:sz w:val="28"/>
          <w:szCs w:val="28"/>
        </w:rPr>
        <w:t xml:space="preserve"> </w:t>
      </w:r>
      <w:r w:rsidRPr="00B2677D">
        <w:rPr>
          <w:sz w:val="28"/>
          <w:szCs w:val="28"/>
        </w:rPr>
        <w:t>This information could also be used by schools when reviewing their equality objectives and monitoring the impact of their anti-bullying policies.</w:t>
      </w:r>
      <w:r w:rsidR="00A35889" w:rsidRPr="00D05E5B">
        <w:rPr>
          <w:sz w:val="28"/>
          <w:szCs w:val="28"/>
        </w:rPr>
        <w:t xml:space="preserve"> </w:t>
      </w:r>
    </w:p>
    <w:p w14:paraId="452C9B3D" w14:textId="77777777" w:rsidR="00A35889" w:rsidRPr="00D05E5B" w:rsidRDefault="00A35889" w:rsidP="00DE5AD4">
      <w:pPr>
        <w:jc w:val="both"/>
        <w:rPr>
          <w:sz w:val="28"/>
          <w:szCs w:val="28"/>
        </w:rPr>
      </w:pPr>
      <w:r w:rsidRPr="00D05E5B">
        <w:rPr>
          <w:sz w:val="28"/>
          <w:szCs w:val="28"/>
        </w:rPr>
        <w:t xml:space="preserve"> </w:t>
      </w:r>
    </w:p>
    <w:p w14:paraId="5B4C4C19" w14:textId="6637ECCE" w:rsidR="00E23142" w:rsidRDefault="00972821" w:rsidP="00DE5AD4">
      <w:pPr>
        <w:jc w:val="both"/>
        <w:rPr>
          <w:sz w:val="28"/>
          <w:szCs w:val="28"/>
        </w:rPr>
      </w:pPr>
      <w:r>
        <w:rPr>
          <w:sz w:val="28"/>
          <w:szCs w:val="28"/>
        </w:rPr>
        <w:t>At St Nicholas CIW Primary</w:t>
      </w:r>
      <w:r w:rsidR="003B3CBA">
        <w:rPr>
          <w:sz w:val="28"/>
          <w:szCs w:val="28"/>
        </w:rPr>
        <w:t xml:space="preserve"> we will</w:t>
      </w:r>
      <w:r w:rsidR="005B3C96">
        <w:rPr>
          <w:sz w:val="28"/>
          <w:szCs w:val="28"/>
        </w:rPr>
        <w:t xml:space="preserve"> </w:t>
      </w:r>
      <w:r w:rsidR="00B2677D">
        <w:rPr>
          <w:sz w:val="28"/>
          <w:szCs w:val="28"/>
        </w:rPr>
        <w:t xml:space="preserve">use </w:t>
      </w:r>
      <w:r w:rsidR="00637C4C">
        <w:rPr>
          <w:sz w:val="28"/>
          <w:szCs w:val="28"/>
        </w:rPr>
        <w:t>My Concern</w:t>
      </w:r>
      <w:r w:rsidR="00B2677D">
        <w:rPr>
          <w:sz w:val="28"/>
          <w:szCs w:val="28"/>
        </w:rPr>
        <w:t xml:space="preserve"> to record </w:t>
      </w:r>
      <w:r w:rsidR="003110B9">
        <w:rPr>
          <w:sz w:val="28"/>
          <w:szCs w:val="28"/>
        </w:rPr>
        <w:t xml:space="preserve">each </w:t>
      </w:r>
      <w:r w:rsidR="00B2677D">
        <w:rPr>
          <w:sz w:val="28"/>
          <w:szCs w:val="28"/>
        </w:rPr>
        <w:t xml:space="preserve">bullying </w:t>
      </w:r>
      <w:r w:rsidR="004E3B3B">
        <w:rPr>
          <w:sz w:val="28"/>
          <w:szCs w:val="28"/>
        </w:rPr>
        <w:t>or prejudice related incident.</w:t>
      </w:r>
    </w:p>
    <w:p w14:paraId="19104C3A" w14:textId="77777777" w:rsidR="00E23142" w:rsidRDefault="00E23142" w:rsidP="00DE5AD4">
      <w:pPr>
        <w:jc w:val="both"/>
        <w:rPr>
          <w:sz w:val="28"/>
          <w:szCs w:val="28"/>
        </w:rPr>
      </w:pPr>
    </w:p>
    <w:p w14:paraId="21490B30" w14:textId="4A4D7072" w:rsidR="005B3C96" w:rsidRPr="00D05E5B" w:rsidRDefault="005B3C96" w:rsidP="00DE5AD4">
      <w:pPr>
        <w:jc w:val="both"/>
        <w:rPr>
          <w:sz w:val="28"/>
          <w:szCs w:val="28"/>
        </w:rPr>
      </w:pPr>
      <w:r w:rsidRPr="00D05E5B">
        <w:rPr>
          <w:sz w:val="28"/>
          <w:szCs w:val="28"/>
        </w:rPr>
        <w:t>If there is a good level of awareness in the whole</w:t>
      </w:r>
      <w:r w:rsidR="00282F46">
        <w:rPr>
          <w:sz w:val="28"/>
          <w:szCs w:val="28"/>
        </w:rPr>
        <w:t>-</w:t>
      </w:r>
      <w:r w:rsidRPr="00D05E5B">
        <w:rPr>
          <w:sz w:val="28"/>
          <w:szCs w:val="28"/>
        </w:rPr>
        <w:t>school community about unacceptable behaviour it is likely more learners will come forward to report it. A high number of incidents alone is not therefore an indicator that the school is ineffective. It could be the result of recent awareness raising work or anti-bullying activities.</w:t>
      </w:r>
    </w:p>
    <w:p w14:paraId="0A3EFA2C" w14:textId="77777777" w:rsidR="005B3C96" w:rsidRDefault="005B3C96" w:rsidP="00DE5AD4">
      <w:pPr>
        <w:jc w:val="both"/>
        <w:rPr>
          <w:sz w:val="28"/>
          <w:szCs w:val="28"/>
        </w:rPr>
      </w:pPr>
    </w:p>
    <w:p w14:paraId="2D101345" w14:textId="77777777" w:rsidR="00D05E5B" w:rsidRDefault="00D05E5B" w:rsidP="00DE5AD4">
      <w:pPr>
        <w:jc w:val="both"/>
        <w:rPr>
          <w:sz w:val="28"/>
          <w:szCs w:val="28"/>
        </w:rPr>
      </w:pPr>
      <w:r w:rsidRPr="00D05E5B">
        <w:rPr>
          <w:sz w:val="28"/>
          <w:szCs w:val="28"/>
        </w:rPr>
        <w:t xml:space="preserve">Where schools report </w:t>
      </w:r>
      <w:r w:rsidR="009674BE">
        <w:rPr>
          <w:sz w:val="28"/>
          <w:szCs w:val="28"/>
        </w:rPr>
        <w:t xml:space="preserve">that </w:t>
      </w:r>
      <w:r w:rsidRPr="00D05E5B">
        <w:rPr>
          <w:sz w:val="28"/>
          <w:szCs w:val="28"/>
        </w:rPr>
        <w:t>they have no bullying</w:t>
      </w:r>
      <w:r w:rsidR="009674BE">
        <w:rPr>
          <w:sz w:val="28"/>
          <w:szCs w:val="28"/>
        </w:rPr>
        <w:t>,</w:t>
      </w:r>
      <w:r w:rsidRPr="00D05E5B">
        <w:rPr>
          <w:sz w:val="28"/>
          <w:szCs w:val="28"/>
        </w:rPr>
        <w:t xml:space="preserve"> this </w:t>
      </w:r>
      <w:r w:rsidR="009674BE">
        <w:rPr>
          <w:sz w:val="28"/>
          <w:szCs w:val="28"/>
        </w:rPr>
        <w:t>may</w:t>
      </w:r>
      <w:r w:rsidRPr="00D05E5B">
        <w:rPr>
          <w:sz w:val="28"/>
          <w:szCs w:val="28"/>
        </w:rPr>
        <w:t xml:space="preserve"> be </w:t>
      </w:r>
      <w:proofErr w:type="gramStart"/>
      <w:r w:rsidRPr="00D05E5B">
        <w:rPr>
          <w:sz w:val="28"/>
          <w:szCs w:val="28"/>
        </w:rPr>
        <w:t>as a result of</w:t>
      </w:r>
      <w:proofErr w:type="gramEnd"/>
      <w:r w:rsidRPr="00D05E5B">
        <w:rPr>
          <w:sz w:val="28"/>
          <w:szCs w:val="28"/>
        </w:rPr>
        <w:t xml:space="preserve"> the reporting mechanisms being ineffective whereby learners do not feel safe in </w:t>
      </w:r>
      <w:r w:rsidRPr="00D05E5B">
        <w:rPr>
          <w:sz w:val="28"/>
          <w:szCs w:val="28"/>
        </w:rPr>
        <w:lastRenderedPageBreak/>
        <w:t>raising their concerns. Schools reporting zero cases of bullying may be challenged through the inspection process to clarify what mechanisms the school employs to ensure learner well-being and inclusivity.</w:t>
      </w:r>
    </w:p>
    <w:p w14:paraId="5CC01B20" w14:textId="77777777" w:rsidR="005B3C96" w:rsidRDefault="005B3C96" w:rsidP="00DE5AD4">
      <w:pPr>
        <w:jc w:val="both"/>
        <w:rPr>
          <w:sz w:val="28"/>
          <w:szCs w:val="28"/>
        </w:rPr>
      </w:pPr>
    </w:p>
    <w:p w14:paraId="50DD8B64" w14:textId="77777777" w:rsidR="009674BE" w:rsidRDefault="009674BE" w:rsidP="00DE5AD4">
      <w:pPr>
        <w:jc w:val="both"/>
        <w:rPr>
          <w:sz w:val="28"/>
          <w:szCs w:val="28"/>
        </w:rPr>
      </w:pPr>
      <w:r w:rsidRPr="009674BE">
        <w:rPr>
          <w:sz w:val="28"/>
          <w:szCs w:val="28"/>
        </w:rPr>
        <w:t xml:space="preserve">Where schools have </w:t>
      </w:r>
      <w:r>
        <w:rPr>
          <w:sz w:val="28"/>
          <w:szCs w:val="28"/>
        </w:rPr>
        <w:t>recorded incidents</w:t>
      </w:r>
      <w:r w:rsidRPr="009674BE">
        <w:rPr>
          <w:sz w:val="28"/>
          <w:szCs w:val="28"/>
        </w:rPr>
        <w:t xml:space="preserve"> of bullying, </w:t>
      </w:r>
      <w:r>
        <w:rPr>
          <w:sz w:val="28"/>
          <w:szCs w:val="28"/>
        </w:rPr>
        <w:t xml:space="preserve">they should </w:t>
      </w:r>
      <w:r w:rsidRPr="009674BE">
        <w:rPr>
          <w:sz w:val="28"/>
          <w:szCs w:val="28"/>
        </w:rPr>
        <w:t>demonstrate that they are taking action to challenge bullying, address unacceptable behaviour and improve learner well-being</w:t>
      </w:r>
      <w:r>
        <w:rPr>
          <w:sz w:val="28"/>
          <w:szCs w:val="28"/>
        </w:rPr>
        <w:t>.</w:t>
      </w:r>
    </w:p>
    <w:p w14:paraId="5E396354" w14:textId="77777777" w:rsidR="00C858E2" w:rsidRDefault="00C858E2" w:rsidP="00DE5AD4">
      <w:pPr>
        <w:jc w:val="both"/>
        <w:rPr>
          <w:sz w:val="28"/>
          <w:szCs w:val="28"/>
        </w:rPr>
      </w:pPr>
    </w:p>
    <w:p w14:paraId="5AA46BD9" w14:textId="460C869D" w:rsidR="00C858E2" w:rsidRDefault="00C858E2" w:rsidP="00DE5AD4">
      <w:pPr>
        <w:jc w:val="both"/>
        <w:rPr>
          <w:sz w:val="28"/>
          <w:szCs w:val="28"/>
        </w:rPr>
      </w:pPr>
      <w:r w:rsidRPr="008B3198">
        <w:rPr>
          <w:b/>
          <w:sz w:val="28"/>
          <w:szCs w:val="28"/>
        </w:rPr>
        <w:t>As stated in Section 2 not all forms of unacceptable behaviour can be defined as bullying</w:t>
      </w:r>
      <w:r>
        <w:rPr>
          <w:sz w:val="28"/>
          <w:szCs w:val="28"/>
        </w:rPr>
        <w:t xml:space="preserve">. At </w:t>
      </w:r>
      <w:r w:rsidR="00972821">
        <w:rPr>
          <w:sz w:val="28"/>
          <w:szCs w:val="28"/>
        </w:rPr>
        <w:t>St Nicholas CIW Primary</w:t>
      </w:r>
      <w:r>
        <w:rPr>
          <w:sz w:val="28"/>
          <w:szCs w:val="28"/>
        </w:rPr>
        <w:t xml:space="preserve"> no discriminatory or prejudicial actions or comments against pupils with pro</w:t>
      </w:r>
      <w:r w:rsidR="00154F2A">
        <w:rPr>
          <w:sz w:val="28"/>
          <w:szCs w:val="28"/>
        </w:rPr>
        <w:t>t</w:t>
      </w:r>
      <w:r>
        <w:rPr>
          <w:sz w:val="28"/>
          <w:szCs w:val="28"/>
        </w:rPr>
        <w:t xml:space="preserve">ected characteristics will be tolerated and these will also be recorded </w:t>
      </w:r>
      <w:r w:rsidR="00637C4C">
        <w:rPr>
          <w:sz w:val="28"/>
          <w:szCs w:val="28"/>
        </w:rPr>
        <w:t>on My Concern.</w:t>
      </w:r>
    </w:p>
    <w:p w14:paraId="70CA57F8" w14:textId="77777777" w:rsidR="00C858E2" w:rsidRDefault="00C858E2" w:rsidP="00DE5AD4">
      <w:pPr>
        <w:jc w:val="both"/>
        <w:rPr>
          <w:sz w:val="28"/>
          <w:szCs w:val="28"/>
        </w:rPr>
      </w:pPr>
    </w:p>
    <w:p w14:paraId="1D9DB3C4" w14:textId="62970E1F" w:rsidR="00C858E2" w:rsidRDefault="00051581" w:rsidP="00DE5AD4">
      <w:pPr>
        <w:jc w:val="both"/>
        <w:rPr>
          <w:sz w:val="28"/>
          <w:szCs w:val="28"/>
        </w:rPr>
      </w:pPr>
      <w:r>
        <w:rPr>
          <w:sz w:val="28"/>
          <w:szCs w:val="28"/>
        </w:rPr>
        <w:t>In some cases, bullying may be so severe as to become a</w:t>
      </w:r>
      <w:r w:rsidR="00C858E2">
        <w:rPr>
          <w:sz w:val="28"/>
          <w:szCs w:val="28"/>
        </w:rPr>
        <w:t xml:space="preserve"> safeguarding matter or require involvement of the police. A young person may </w:t>
      </w:r>
      <w:proofErr w:type="gramStart"/>
      <w:r w:rsidR="00C858E2">
        <w:rPr>
          <w:sz w:val="28"/>
          <w:szCs w:val="28"/>
        </w:rPr>
        <w:t>be in need of</w:t>
      </w:r>
      <w:proofErr w:type="gramEnd"/>
      <w:r w:rsidR="00C858E2">
        <w:rPr>
          <w:sz w:val="28"/>
          <w:szCs w:val="28"/>
        </w:rPr>
        <w:t xml:space="preserve"> multi-agency support or therapeutic intervention. </w:t>
      </w:r>
      <w:r w:rsidR="004E3B3B">
        <w:rPr>
          <w:sz w:val="28"/>
          <w:szCs w:val="28"/>
        </w:rPr>
        <w:t>If this is the case, this will be reported to the DSP who will contact the local authority safeguarding officer.</w:t>
      </w:r>
    </w:p>
    <w:p w14:paraId="74B7A700" w14:textId="38697A1A" w:rsidR="003B3CBA" w:rsidRPr="0084092C" w:rsidRDefault="003B3CBA" w:rsidP="00DE5AD4">
      <w:pPr>
        <w:jc w:val="both"/>
        <w:rPr>
          <w:color w:val="FF0000"/>
          <w:sz w:val="28"/>
          <w:szCs w:val="28"/>
        </w:rPr>
      </w:pPr>
    </w:p>
    <w:p w14:paraId="2C4B69AE" w14:textId="715A833C" w:rsidR="00A35889" w:rsidRPr="00D05E5B" w:rsidRDefault="003B3CBA" w:rsidP="00DE5AD4">
      <w:pPr>
        <w:jc w:val="both"/>
        <w:rPr>
          <w:sz w:val="28"/>
          <w:szCs w:val="28"/>
        </w:rPr>
      </w:pPr>
      <w:r>
        <w:rPr>
          <w:sz w:val="28"/>
          <w:szCs w:val="28"/>
        </w:rPr>
        <w:t xml:space="preserve">At </w:t>
      </w:r>
      <w:r w:rsidR="00F742F4">
        <w:rPr>
          <w:sz w:val="28"/>
          <w:szCs w:val="28"/>
        </w:rPr>
        <w:t>St Nicholas CIW Primary</w:t>
      </w:r>
      <w:r w:rsidR="00F742F4" w:rsidRPr="007C71D9">
        <w:rPr>
          <w:sz w:val="28"/>
          <w:szCs w:val="28"/>
        </w:rPr>
        <w:t xml:space="preserve"> </w:t>
      </w:r>
      <w:r>
        <w:rPr>
          <w:sz w:val="28"/>
          <w:szCs w:val="28"/>
        </w:rPr>
        <w:t>we will</w:t>
      </w:r>
      <w:r w:rsidR="00D05E5B">
        <w:rPr>
          <w:sz w:val="28"/>
          <w:szCs w:val="28"/>
        </w:rPr>
        <w:t>:</w:t>
      </w:r>
      <w:r w:rsidR="00A35889" w:rsidRPr="00D05E5B">
        <w:rPr>
          <w:sz w:val="28"/>
          <w:szCs w:val="28"/>
        </w:rPr>
        <w:t xml:space="preserve"> </w:t>
      </w:r>
    </w:p>
    <w:p w14:paraId="6421FB7F" w14:textId="77777777" w:rsidR="00A35889" w:rsidRPr="00D05E5B" w:rsidRDefault="00A35889" w:rsidP="00DE5AD4">
      <w:pPr>
        <w:jc w:val="both"/>
        <w:rPr>
          <w:sz w:val="28"/>
          <w:szCs w:val="28"/>
        </w:rPr>
      </w:pPr>
    </w:p>
    <w:p w14:paraId="06BA1553" w14:textId="30AECA2A" w:rsidR="00A35889" w:rsidRPr="00D05E5B" w:rsidRDefault="00A35889" w:rsidP="00DE5AD4">
      <w:pPr>
        <w:pStyle w:val="ListParagraph"/>
        <w:numPr>
          <w:ilvl w:val="0"/>
          <w:numId w:val="13"/>
        </w:numPr>
        <w:jc w:val="both"/>
        <w:rPr>
          <w:sz w:val="28"/>
          <w:szCs w:val="28"/>
        </w:rPr>
      </w:pPr>
      <w:r w:rsidRPr="00D05E5B">
        <w:rPr>
          <w:sz w:val="28"/>
          <w:szCs w:val="28"/>
        </w:rPr>
        <w:t xml:space="preserve">implement an ongoing cycle of school-level data recording, monitoring and analysis of anti-bullying </w:t>
      </w:r>
      <w:r w:rsidR="004E3B3B">
        <w:rPr>
          <w:sz w:val="28"/>
          <w:szCs w:val="28"/>
        </w:rPr>
        <w:t xml:space="preserve">and </w:t>
      </w:r>
      <w:proofErr w:type="gramStart"/>
      <w:r w:rsidR="004E3B3B">
        <w:rPr>
          <w:sz w:val="28"/>
          <w:szCs w:val="28"/>
        </w:rPr>
        <w:t>one off</w:t>
      </w:r>
      <w:proofErr w:type="gramEnd"/>
      <w:r w:rsidR="004E3B3B">
        <w:rPr>
          <w:sz w:val="28"/>
          <w:szCs w:val="28"/>
        </w:rPr>
        <w:t xml:space="preserve"> incident </w:t>
      </w:r>
      <w:r w:rsidRPr="00D05E5B">
        <w:rPr>
          <w:sz w:val="28"/>
          <w:szCs w:val="28"/>
        </w:rPr>
        <w:t>information</w:t>
      </w:r>
    </w:p>
    <w:p w14:paraId="2BD0D0FE" w14:textId="40B752C7" w:rsidR="00A35889" w:rsidRPr="00D05E5B" w:rsidRDefault="00A35889" w:rsidP="00DE5AD4">
      <w:pPr>
        <w:pStyle w:val="ListParagraph"/>
        <w:numPr>
          <w:ilvl w:val="0"/>
          <w:numId w:val="13"/>
        </w:numPr>
        <w:jc w:val="both"/>
        <w:rPr>
          <w:sz w:val="28"/>
          <w:szCs w:val="28"/>
        </w:rPr>
      </w:pPr>
      <w:r w:rsidRPr="00D05E5B">
        <w:rPr>
          <w:sz w:val="28"/>
          <w:szCs w:val="28"/>
        </w:rPr>
        <w:t>us</w:t>
      </w:r>
      <w:r w:rsidR="00D05E5B">
        <w:rPr>
          <w:sz w:val="28"/>
          <w:szCs w:val="28"/>
        </w:rPr>
        <w:t>e</w:t>
      </w:r>
      <w:r w:rsidRPr="00D05E5B">
        <w:rPr>
          <w:sz w:val="28"/>
          <w:szCs w:val="28"/>
        </w:rPr>
        <w:t xml:space="preserve"> school level anti-bullying</w:t>
      </w:r>
      <w:r w:rsidR="004E3B3B">
        <w:rPr>
          <w:sz w:val="28"/>
          <w:szCs w:val="28"/>
        </w:rPr>
        <w:t xml:space="preserve"> and </w:t>
      </w:r>
      <w:proofErr w:type="gramStart"/>
      <w:r w:rsidR="004E3B3B">
        <w:rPr>
          <w:sz w:val="28"/>
          <w:szCs w:val="28"/>
        </w:rPr>
        <w:t>one off</w:t>
      </w:r>
      <w:proofErr w:type="gramEnd"/>
      <w:r w:rsidR="004E3B3B">
        <w:rPr>
          <w:sz w:val="28"/>
          <w:szCs w:val="28"/>
        </w:rPr>
        <w:t xml:space="preserve"> incident</w:t>
      </w:r>
      <w:r w:rsidRPr="00D05E5B">
        <w:rPr>
          <w:sz w:val="28"/>
          <w:szCs w:val="28"/>
        </w:rPr>
        <w:t xml:space="preserve"> data to identify priority areas for implementing whole school improvement</w:t>
      </w:r>
    </w:p>
    <w:p w14:paraId="04EE70D3" w14:textId="3410F4EC" w:rsidR="008056BE" w:rsidRDefault="00A35889" w:rsidP="00DE5AD4">
      <w:pPr>
        <w:pStyle w:val="ListParagraph"/>
        <w:numPr>
          <w:ilvl w:val="0"/>
          <w:numId w:val="13"/>
        </w:numPr>
        <w:jc w:val="both"/>
        <w:rPr>
          <w:sz w:val="28"/>
          <w:szCs w:val="28"/>
        </w:rPr>
      </w:pPr>
      <w:r w:rsidRPr="00D05E5B">
        <w:rPr>
          <w:sz w:val="28"/>
          <w:szCs w:val="28"/>
        </w:rPr>
        <w:t>tak</w:t>
      </w:r>
      <w:r w:rsidR="00D05E5B">
        <w:rPr>
          <w:sz w:val="28"/>
          <w:szCs w:val="28"/>
        </w:rPr>
        <w:t>e</w:t>
      </w:r>
      <w:r w:rsidRPr="00D05E5B">
        <w:rPr>
          <w:sz w:val="28"/>
          <w:szCs w:val="28"/>
        </w:rPr>
        <w:t xml:space="preserve"> action to make those improvements</w:t>
      </w:r>
    </w:p>
    <w:p w14:paraId="0990CF5D" w14:textId="31489645" w:rsidR="00D23496" w:rsidRDefault="00D23496" w:rsidP="00DE5AD4">
      <w:pPr>
        <w:pStyle w:val="ListParagraph"/>
        <w:numPr>
          <w:ilvl w:val="0"/>
          <w:numId w:val="13"/>
        </w:numPr>
        <w:jc w:val="both"/>
        <w:rPr>
          <w:sz w:val="28"/>
          <w:szCs w:val="28"/>
        </w:rPr>
      </w:pPr>
      <w:r>
        <w:rPr>
          <w:sz w:val="28"/>
          <w:szCs w:val="28"/>
        </w:rPr>
        <w:t>share all data with the local authority</w:t>
      </w:r>
    </w:p>
    <w:p w14:paraId="4A6B0C3E" w14:textId="1285A36C" w:rsidR="00CB5806" w:rsidRDefault="00CB5806" w:rsidP="00DE5AD4">
      <w:pPr>
        <w:jc w:val="both"/>
        <w:rPr>
          <w:sz w:val="28"/>
          <w:szCs w:val="28"/>
        </w:rPr>
      </w:pPr>
    </w:p>
    <w:p w14:paraId="07C18C34" w14:textId="77777777" w:rsidR="00CB5806" w:rsidRDefault="00CB5806" w:rsidP="00DE5AD4">
      <w:pPr>
        <w:jc w:val="both"/>
        <w:rPr>
          <w:sz w:val="28"/>
          <w:szCs w:val="28"/>
        </w:rPr>
      </w:pPr>
    </w:p>
    <w:tbl>
      <w:tblPr>
        <w:tblStyle w:val="TableGrid"/>
        <w:tblW w:w="0" w:type="auto"/>
        <w:tblLook w:val="04A0" w:firstRow="1" w:lastRow="0" w:firstColumn="1" w:lastColumn="0" w:noHBand="0" w:noVBand="1"/>
      </w:tblPr>
      <w:tblGrid>
        <w:gridCol w:w="9016"/>
      </w:tblGrid>
      <w:tr w:rsidR="00C624D3" w:rsidRPr="00D05E5B" w14:paraId="5AFDE574" w14:textId="77777777" w:rsidTr="00AA6710">
        <w:tc>
          <w:tcPr>
            <w:tcW w:w="9016" w:type="dxa"/>
            <w:shd w:val="clear" w:color="auto" w:fill="D9E2F3" w:themeFill="accent1" w:themeFillTint="33"/>
          </w:tcPr>
          <w:p w14:paraId="272C6D06" w14:textId="77777777" w:rsidR="00C624D3" w:rsidRPr="00D05E5B" w:rsidRDefault="00C624D3" w:rsidP="003E1CBB">
            <w:pPr>
              <w:spacing w:before="240"/>
              <w:jc w:val="both"/>
              <w:rPr>
                <w:b/>
                <w:sz w:val="28"/>
                <w:szCs w:val="28"/>
              </w:rPr>
            </w:pPr>
            <w:r w:rsidRPr="00D05E5B">
              <w:rPr>
                <w:b/>
                <w:sz w:val="28"/>
                <w:szCs w:val="28"/>
              </w:rPr>
              <w:t xml:space="preserve">How </w:t>
            </w:r>
            <w:r>
              <w:rPr>
                <w:b/>
                <w:sz w:val="28"/>
                <w:szCs w:val="28"/>
              </w:rPr>
              <w:t>learners and/or parents/carers can appropriately escalate the matter if they do not feel that their concerns are being taken seriously</w:t>
            </w:r>
          </w:p>
          <w:p w14:paraId="6E5F599E" w14:textId="77777777" w:rsidR="00C624D3" w:rsidRPr="00D05E5B" w:rsidRDefault="00C624D3" w:rsidP="00DE5AD4">
            <w:pPr>
              <w:jc w:val="both"/>
              <w:rPr>
                <w:b/>
                <w:sz w:val="28"/>
                <w:szCs w:val="28"/>
              </w:rPr>
            </w:pPr>
          </w:p>
        </w:tc>
      </w:tr>
    </w:tbl>
    <w:p w14:paraId="59587213" w14:textId="77777777" w:rsidR="009C7B79" w:rsidRDefault="009C7B79" w:rsidP="00DE5AD4">
      <w:pPr>
        <w:jc w:val="both"/>
        <w:rPr>
          <w:b/>
          <w:sz w:val="28"/>
          <w:szCs w:val="28"/>
        </w:rPr>
      </w:pPr>
    </w:p>
    <w:p w14:paraId="311D2210" w14:textId="77777777" w:rsidR="00863DA3" w:rsidRDefault="00863DA3" w:rsidP="00DE5AD4">
      <w:pPr>
        <w:jc w:val="both"/>
        <w:rPr>
          <w:b/>
          <w:sz w:val="28"/>
          <w:szCs w:val="28"/>
        </w:rPr>
      </w:pPr>
      <w:r w:rsidRPr="00863DA3">
        <w:rPr>
          <w:b/>
          <w:sz w:val="28"/>
          <w:szCs w:val="28"/>
        </w:rPr>
        <w:t xml:space="preserve">Having reported an issue regarding bullying to the school, if a learner or their parent/carer does not feel that the school has taken it seriously or has not addressed their concern to a satisfactory standard, they can make a formal complaint. </w:t>
      </w:r>
    </w:p>
    <w:p w14:paraId="45B08D83" w14:textId="77777777" w:rsidR="00863DA3" w:rsidRDefault="00863DA3" w:rsidP="00DE5AD4">
      <w:pPr>
        <w:jc w:val="both"/>
        <w:rPr>
          <w:b/>
          <w:sz w:val="28"/>
          <w:szCs w:val="28"/>
        </w:rPr>
      </w:pPr>
    </w:p>
    <w:p w14:paraId="2131C24B" w14:textId="77777777" w:rsidR="00863DA3" w:rsidRDefault="00863DA3" w:rsidP="00DE5AD4">
      <w:pPr>
        <w:jc w:val="both"/>
        <w:rPr>
          <w:b/>
          <w:sz w:val="28"/>
          <w:szCs w:val="28"/>
        </w:rPr>
      </w:pPr>
      <w:r w:rsidRPr="00863DA3">
        <w:rPr>
          <w:b/>
          <w:sz w:val="28"/>
          <w:szCs w:val="28"/>
        </w:rPr>
        <w:t xml:space="preserve">Under section 29 of the Education Act 2002, school governors are required to have and publicise a complaints procedure ensuring anyone with an interest in the school can raise a complaint, confident it will be considered properly and without delay. </w:t>
      </w:r>
    </w:p>
    <w:p w14:paraId="0CF779B6" w14:textId="77777777" w:rsidR="00241711" w:rsidRPr="00D05E5B" w:rsidRDefault="00241711" w:rsidP="00DE5AD4">
      <w:pPr>
        <w:jc w:val="both"/>
        <w:rPr>
          <w:b/>
          <w:sz w:val="28"/>
          <w:szCs w:val="28"/>
        </w:rPr>
      </w:pPr>
    </w:p>
    <w:tbl>
      <w:tblPr>
        <w:tblStyle w:val="TableGrid"/>
        <w:tblW w:w="0" w:type="auto"/>
        <w:tblLook w:val="04A0" w:firstRow="1" w:lastRow="0" w:firstColumn="1" w:lastColumn="0" w:noHBand="0" w:noVBand="1"/>
      </w:tblPr>
      <w:tblGrid>
        <w:gridCol w:w="9016"/>
      </w:tblGrid>
      <w:tr w:rsidR="00642C59" w:rsidRPr="00D05E5B" w14:paraId="187C81C5" w14:textId="77777777" w:rsidTr="00642C59">
        <w:tc>
          <w:tcPr>
            <w:tcW w:w="9016" w:type="dxa"/>
            <w:shd w:val="clear" w:color="auto" w:fill="D9E2F3" w:themeFill="accent1" w:themeFillTint="33"/>
          </w:tcPr>
          <w:p w14:paraId="0D04F304" w14:textId="77777777" w:rsidR="00642C59" w:rsidRPr="00D05E5B" w:rsidRDefault="00642C59" w:rsidP="003E1CBB">
            <w:pPr>
              <w:spacing w:before="240"/>
              <w:jc w:val="both"/>
              <w:rPr>
                <w:b/>
                <w:sz w:val="28"/>
                <w:szCs w:val="28"/>
              </w:rPr>
            </w:pPr>
            <w:r w:rsidRPr="00D05E5B">
              <w:rPr>
                <w:b/>
                <w:sz w:val="28"/>
                <w:szCs w:val="28"/>
              </w:rPr>
              <w:lastRenderedPageBreak/>
              <w:t>How the school will evaluate and review its policy and strategy</w:t>
            </w:r>
          </w:p>
          <w:p w14:paraId="11EBA743" w14:textId="77777777" w:rsidR="00642C59" w:rsidRPr="00D05E5B" w:rsidRDefault="00642C59" w:rsidP="00DE5AD4">
            <w:pPr>
              <w:jc w:val="both"/>
              <w:rPr>
                <w:b/>
                <w:sz w:val="28"/>
                <w:szCs w:val="28"/>
              </w:rPr>
            </w:pPr>
          </w:p>
        </w:tc>
      </w:tr>
    </w:tbl>
    <w:p w14:paraId="7B8B2087" w14:textId="77777777" w:rsidR="00642C59" w:rsidRPr="00D05E5B" w:rsidRDefault="00642C59" w:rsidP="00DE5AD4">
      <w:pPr>
        <w:jc w:val="both"/>
        <w:rPr>
          <w:b/>
          <w:sz w:val="28"/>
          <w:szCs w:val="28"/>
        </w:rPr>
      </w:pPr>
    </w:p>
    <w:p w14:paraId="236BE390" w14:textId="3AFA6770" w:rsidR="0047493B" w:rsidRDefault="0047493B" w:rsidP="00DE5AD4">
      <w:pPr>
        <w:jc w:val="both"/>
        <w:rPr>
          <w:sz w:val="28"/>
          <w:szCs w:val="28"/>
        </w:rPr>
      </w:pPr>
      <w:r>
        <w:rPr>
          <w:sz w:val="28"/>
          <w:szCs w:val="28"/>
        </w:rPr>
        <w:t xml:space="preserve">This policy will be reviewed on </w:t>
      </w:r>
      <w:r w:rsidR="008B3198">
        <w:rPr>
          <w:sz w:val="28"/>
          <w:szCs w:val="28"/>
        </w:rPr>
        <w:t>a</w:t>
      </w:r>
      <w:r>
        <w:rPr>
          <w:sz w:val="28"/>
          <w:szCs w:val="28"/>
        </w:rPr>
        <w:t xml:space="preserve"> </w:t>
      </w:r>
      <w:r w:rsidR="008B3198">
        <w:rPr>
          <w:sz w:val="28"/>
          <w:szCs w:val="28"/>
        </w:rPr>
        <w:t xml:space="preserve">bi- </w:t>
      </w:r>
      <w:r>
        <w:rPr>
          <w:sz w:val="28"/>
          <w:szCs w:val="28"/>
        </w:rPr>
        <w:t xml:space="preserve">annual </w:t>
      </w:r>
      <w:r w:rsidR="00A87C50">
        <w:rPr>
          <w:sz w:val="28"/>
          <w:szCs w:val="28"/>
        </w:rPr>
        <w:t>basis and</w:t>
      </w:r>
      <w:r>
        <w:rPr>
          <w:sz w:val="28"/>
          <w:szCs w:val="28"/>
        </w:rPr>
        <w:t xml:space="preserve"> updated where required.</w:t>
      </w:r>
    </w:p>
    <w:p w14:paraId="7D05E35A" w14:textId="77777777" w:rsidR="0047493B" w:rsidRDefault="0047493B" w:rsidP="00DE5AD4">
      <w:pPr>
        <w:jc w:val="both"/>
        <w:rPr>
          <w:sz w:val="28"/>
          <w:szCs w:val="28"/>
        </w:rPr>
      </w:pPr>
    </w:p>
    <w:p w14:paraId="65EFDDF1" w14:textId="77777777" w:rsidR="00810946" w:rsidRDefault="0047493B" w:rsidP="00DE5AD4">
      <w:pPr>
        <w:jc w:val="both"/>
        <w:rPr>
          <w:sz w:val="28"/>
          <w:szCs w:val="28"/>
        </w:rPr>
      </w:pPr>
      <w:r>
        <w:rPr>
          <w:sz w:val="28"/>
          <w:szCs w:val="28"/>
        </w:rPr>
        <w:t>In reviewing the policy, a</w:t>
      </w:r>
      <w:r w:rsidR="00810946" w:rsidRPr="00D05E5B">
        <w:rPr>
          <w:sz w:val="28"/>
          <w:szCs w:val="28"/>
        </w:rPr>
        <w:t>ll members of the school community</w:t>
      </w:r>
      <w:r w:rsidR="00205F2B">
        <w:rPr>
          <w:sz w:val="28"/>
          <w:szCs w:val="28"/>
        </w:rPr>
        <w:t>, including members of the governing body will</w:t>
      </w:r>
      <w:r w:rsidR="00810946" w:rsidRPr="00D05E5B">
        <w:rPr>
          <w:sz w:val="28"/>
          <w:szCs w:val="28"/>
        </w:rPr>
        <w:t xml:space="preserve"> be consulted. </w:t>
      </w:r>
    </w:p>
    <w:p w14:paraId="3E225645" w14:textId="77777777" w:rsidR="00205F2B" w:rsidRDefault="00205F2B" w:rsidP="00DE5AD4">
      <w:pPr>
        <w:jc w:val="both"/>
        <w:rPr>
          <w:sz w:val="28"/>
          <w:szCs w:val="28"/>
        </w:rPr>
      </w:pPr>
    </w:p>
    <w:p w14:paraId="4654683D" w14:textId="6A5DEACB" w:rsidR="00205F2B" w:rsidRPr="00D05E5B" w:rsidRDefault="00205F2B" w:rsidP="00DE5AD4">
      <w:pPr>
        <w:jc w:val="both"/>
        <w:rPr>
          <w:sz w:val="28"/>
          <w:szCs w:val="28"/>
        </w:rPr>
      </w:pPr>
      <w:r w:rsidRPr="00D05E5B">
        <w:rPr>
          <w:sz w:val="28"/>
          <w:szCs w:val="28"/>
        </w:rPr>
        <w:t xml:space="preserve">Effective schools will use surveys of learners’ experiences </w:t>
      </w:r>
      <w:r w:rsidR="00754E2D">
        <w:rPr>
          <w:sz w:val="28"/>
          <w:szCs w:val="28"/>
        </w:rPr>
        <w:t>to ask</w:t>
      </w:r>
      <w:r w:rsidR="00754E2D" w:rsidRPr="00D05E5B">
        <w:rPr>
          <w:sz w:val="28"/>
          <w:szCs w:val="28"/>
        </w:rPr>
        <w:t xml:space="preserve"> </w:t>
      </w:r>
      <w:proofErr w:type="gramStart"/>
      <w:r w:rsidRPr="00D05E5B">
        <w:rPr>
          <w:sz w:val="28"/>
          <w:szCs w:val="28"/>
        </w:rPr>
        <w:t>whether or not</w:t>
      </w:r>
      <w:proofErr w:type="gramEnd"/>
      <w:r w:rsidRPr="00D05E5B">
        <w:rPr>
          <w:sz w:val="28"/>
          <w:szCs w:val="28"/>
        </w:rPr>
        <w:t xml:space="preserve"> a learner, if bullied</w:t>
      </w:r>
      <w:r w:rsidR="00754E2D">
        <w:rPr>
          <w:sz w:val="28"/>
          <w:szCs w:val="28"/>
        </w:rPr>
        <w:t xml:space="preserve"> or subject to a one-off incident</w:t>
      </w:r>
      <w:r w:rsidRPr="00D05E5B">
        <w:rPr>
          <w:sz w:val="28"/>
          <w:szCs w:val="28"/>
        </w:rPr>
        <w:t xml:space="preserve">, reported it and </w:t>
      </w:r>
      <w:r w:rsidR="00754E2D">
        <w:rPr>
          <w:sz w:val="28"/>
          <w:szCs w:val="28"/>
        </w:rPr>
        <w:t>were happy with the</w:t>
      </w:r>
      <w:r w:rsidR="00754E2D" w:rsidRPr="00D05E5B">
        <w:rPr>
          <w:sz w:val="28"/>
          <w:szCs w:val="28"/>
        </w:rPr>
        <w:t xml:space="preserve"> </w:t>
      </w:r>
      <w:r w:rsidRPr="00D05E5B">
        <w:rPr>
          <w:sz w:val="28"/>
          <w:szCs w:val="28"/>
        </w:rPr>
        <w:t xml:space="preserve">subsequent outcome. This gathering of feedback </w:t>
      </w:r>
      <w:proofErr w:type="gramStart"/>
      <w:r w:rsidRPr="00D05E5B">
        <w:rPr>
          <w:sz w:val="28"/>
          <w:szCs w:val="28"/>
        </w:rPr>
        <w:t>in order to</w:t>
      </w:r>
      <w:proofErr w:type="gramEnd"/>
      <w:r w:rsidRPr="00D05E5B">
        <w:rPr>
          <w:sz w:val="28"/>
          <w:szCs w:val="28"/>
        </w:rPr>
        <w:t xml:space="preserve"> learn lessons and continuously improve, more than any other, is of importance to establish trust among learners. Learners need to believe it is worthwhile to report being bullied and trust action will be taken on an individual and whole school level. </w:t>
      </w:r>
    </w:p>
    <w:p w14:paraId="2F2FB777" w14:textId="77777777" w:rsidR="00205F2B" w:rsidRDefault="00205F2B" w:rsidP="00DE5AD4">
      <w:pPr>
        <w:jc w:val="both"/>
        <w:rPr>
          <w:sz w:val="28"/>
          <w:szCs w:val="28"/>
        </w:rPr>
      </w:pPr>
    </w:p>
    <w:p w14:paraId="46F75243" w14:textId="1BA0ABCF" w:rsidR="00205F2B" w:rsidRDefault="003B3CBA" w:rsidP="00DE5AD4">
      <w:pPr>
        <w:jc w:val="both"/>
        <w:rPr>
          <w:sz w:val="28"/>
          <w:szCs w:val="28"/>
        </w:rPr>
      </w:pPr>
      <w:r>
        <w:rPr>
          <w:sz w:val="28"/>
          <w:szCs w:val="28"/>
        </w:rPr>
        <w:t xml:space="preserve">At </w:t>
      </w:r>
      <w:r w:rsidR="00F742F4">
        <w:rPr>
          <w:sz w:val="28"/>
          <w:szCs w:val="28"/>
        </w:rPr>
        <w:t>St Nicholas CIW Primary</w:t>
      </w:r>
      <w:r w:rsidR="00F742F4" w:rsidRPr="007C71D9">
        <w:rPr>
          <w:sz w:val="28"/>
          <w:szCs w:val="28"/>
        </w:rPr>
        <w:t xml:space="preserve"> </w:t>
      </w:r>
      <w:r>
        <w:rPr>
          <w:sz w:val="28"/>
          <w:szCs w:val="28"/>
        </w:rPr>
        <w:t>w</w:t>
      </w:r>
      <w:r w:rsidR="00205F2B">
        <w:rPr>
          <w:sz w:val="28"/>
          <w:szCs w:val="28"/>
        </w:rPr>
        <w:t>e will:</w:t>
      </w:r>
    </w:p>
    <w:p w14:paraId="191BBF1E" w14:textId="77777777" w:rsidR="00205F2B" w:rsidRDefault="00205F2B" w:rsidP="00DE5AD4">
      <w:pPr>
        <w:jc w:val="both"/>
        <w:rPr>
          <w:sz w:val="28"/>
          <w:szCs w:val="28"/>
        </w:rPr>
      </w:pPr>
    </w:p>
    <w:p w14:paraId="587F8F27" w14:textId="77777777" w:rsidR="00205F2B" w:rsidRPr="00205F2B" w:rsidRDefault="00205F2B" w:rsidP="00DE5AD4">
      <w:pPr>
        <w:pStyle w:val="ListParagraph"/>
        <w:numPr>
          <w:ilvl w:val="0"/>
          <w:numId w:val="46"/>
        </w:numPr>
        <w:jc w:val="both"/>
        <w:rPr>
          <w:sz w:val="28"/>
          <w:szCs w:val="28"/>
        </w:rPr>
      </w:pPr>
      <w:r w:rsidRPr="00205F2B">
        <w:rPr>
          <w:sz w:val="28"/>
          <w:szCs w:val="28"/>
        </w:rPr>
        <w:t>use surveys and group discussions to identify which aspects of the school’s current policy and strategy work well and any areas for improvement</w:t>
      </w:r>
    </w:p>
    <w:p w14:paraId="15146054" w14:textId="16698920" w:rsidR="00151FDA" w:rsidRPr="00205F2B" w:rsidRDefault="00151FDA" w:rsidP="00DE5AD4">
      <w:pPr>
        <w:pStyle w:val="ListParagraph"/>
        <w:numPr>
          <w:ilvl w:val="0"/>
          <w:numId w:val="46"/>
        </w:numPr>
        <w:jc w:val="both"/>
        <w:rPr>
          <w:sz w:val="28"/>
          <w:szCs w:val="28"/>
        </w:rPr>
      </w:pPr>
      <w:r w:rsidRPr="00205F2B">
        <w:rPr>
          <w:sz w:val="28"/>
          <w:szCs w:val="28"/>
        </w:rPr>
        <w:t xml:space="preserve">regularly </w:t>
      </w:r>
      <w:r w:rsidR="00205F2B" w:rsidRPr="00205F2B">
        <w:rPr>
          <w:sz w:val="28"/>
          <w:szCs w:val="28"/>
        </w:rPr>
        <w:t>seek</w:t>
      </w:r>
      <w:r w:rsidRPr="00205F2B">
        <w:rPr>
          <w:sz w:val="28"/>
          <w:szCs w:val="28"/>
        </w:rPr>
        <w:t xml:space="preserve"> the views of learners, parents/carers and staff</w:t>
      </w:r>
      <w:r w:rsidR="00205F2B" w:rsidRPr="00205F2B">
        <w:rPr>
          <w:sz w:val="28"/>
          <w:szCs w:val="28"/>
        </w:rPr>
        <w:t>, through surveys and discussions, to measure the extent of bullying</w:t>
      </w:r>
      <w:r w:rsidR="004E3B3B">
        <w:rPr>
          <w:sz w:val="28"/>
          <w:szCs w:val="28"/>
        </w:rPr>
        <w:t xml:space="preserve"> and </w:t>
      </w:r>
      <w:proofErr w:type="gramStart"/>
      <w:r w:rsidR="004E3B3B">
        <w:rPr>
          <w:sz w:val="28"/>
          <w:szCs w:val="28"/>
        </w:rPr>
        <w:t>one off</w:t>
      </w:r>
      <w:proofErr w:type="gramEnd"/>
      <w:r w:rsidR="004E3B3B">
        <w:rPr>
          <w:sz w:val="28"/>
          <w:szCs w:val="28"/>
        </w:rPr>
        <w:t xml:space="preserve"> incidents</w:t>
      </w:r>
      <w:r w:rsidR="00754E2D">
        <w:rPr>
          <w:sz w:val="28"/>
          <w:szCs w:val="28"/>
        </w:rPr>
        <w:t xml:space="preserve"> (perceived and actual),</w:t>
      </w:r>
      <w:r w:rsidR="00205F2B" w:rsidRPr="00205F2B">
        <w:rPr>
          <w:sz w:val="28"/>
          <w:szCs w:val="28"/>
        </w:rPr>
        <w:t xml:space="preserve"> behaviour present</w:t>
      </w:r>
    </w:p>
    <w:p w14:paraId="6B710E72" w14:textId="4E15EB81" w:rsidR="00810946" w:rsidRPr="00205F2B" w:rsidRDefault="00205F2B" w:rsidP="00DE5AD4">
      <w:pPr>
        <w:pStyle w:val="ListParagraph"/>
        <w:numPr>
          <w:ilvl w:val="0"/>
          <w:numId w:val="46"/>
        </w:numPr>
        <w:jc w:val="both"/>
        <w:rPr>
          <w:sz w:val="28"/>
          <w:szCs w:val="28"/>
        </w:rPr>
      </w:pPr>
      <w:r w:rsidRPr="00205F2B">
        <w:rPr>
          <w:sz w:val="28"/>
          <w:szCs w:val="28"/>
        </w:rPr>
        <w:t>m</w:t>
      </w:r>
      <w:r w:rsidR="00151FDA" w:rsidRPr="00205F2B">
        <w:rPr>
          <w:sz w:val="28"/>
          <w:szCs w:val="28"/>
        </w:rPr>
        <w:t xml:space="preserve">onitor incidents of bullying </w:t>
      </w:r>
      <w:r w:rsidR="004E3B3B">
        <w:rPr>
          <w:sz w:val="28"/>
          <w:szCs w:val="28"/>
        </w:rPr>
        <w:t xml:space="preserve">and </w:t>
      </w:r>
      <w:proofErr w:type="gramStart"/>
      <w:r w:rsidR="004E3B3B">
        <w:rPr>
          <w:sz w:val="28"/>
          <w:szCs w:val="28"/>
        </w:rPr>
        <w:t>one off</w:t>
      </w:r>
      <w:proofErr w:type="gramEnd"/>
      <w:r w:rsidR="004E3B3B">
        <w:rPr>
          <w:sz w:val="28"/>
          <w:szCs w:val="28"/>
        </w:rPr>
        <w:t xml:space="preserve"> incidents </w:t>
      </w:r>
      <w:r w:rsidR="00754E2D">
        <w:rPr>
          <w:sz w:val="28"/>
          <w:szCs w:val="28"/>
        </w:rPr>
        <w:t xml:space="preserve">(perceived and actual) </w:t>
      </w:r>
      <w:r w:rsidRPr="00205F2B">
        <w:rPr>
          <w:sz w:val="28"/>
          <w:szCs w:val="28"/>
        </w:rPr>
        <w:t>and</w:t>
      </w:r>
      <w:r w:rsidR="00151FDA" w:rsidRPr="00205F2B">
        <w:rPr>
          <w:sz w:val="28"/>
          <w:szCs w:val="28"/>
        </w:rPr>
        <w:t xml:space="preserve"> identify patterns of behaviour and the extent of bullying</w:t>
      </w:r>
      <w:r w:rsidRPr="00205F2B">
        <w:rPr>
          <w:sz w:val="28"/>
          <w:szCs w:val="28"/>
        </w:rPr>
        <w:t xml:space="preserve">.  This will enable us to </w:t>
      </w:r>
      <w:r w:rsidR="00151FDA" w:rsidRPr="00205F2B">
        <w:rPr>
          <w:sz w:val="28"/>
          <w:szCs w:val="28"/>
        </w:rPr>
        <w:t xml:space="preserve">modify </w:t>
      </w:r>
      <w:r w:rsidRPr="00205F2B">
        <w:rPr>
          <w:sz w:val="28"/>
          <w:szCs w:val="28"/>
        </w:rPr>
        <w:t xml:space="preserve">our </w:t>
      </w:r>
      <w:r w:rsidR="00151FDA" w:rsidRPr="00205F2B">
        <w:rPr>
          <w:sz w:val="28"/>
          <w:szCs w:val="28"/>
        </w:rPr>
        <w:t>anti-bullying polic</w:t>
      </w:r>
      <w:r w:rsidRPr="00205F2B">
        <w:rPr>
          <w:sz w:val="28"/>
          <w:szCs w:val="28"/>
        </w:rPr>
        <w:t>y if required</w:t>
      </w:r>
      <w:r w:rsidR="00151FDA" w:rsidRPr="00205F2B">
        <w:rPr>
          <w:sz w:val="28"/>
          <w:szCs w:val="28"/>
        </w:rPr>
        <w:t xml:space="preserve"> to respond to specific trends and issues. </w:t>
      </w:r>
    </w:p>
    <w:p w14:paraId="6908FB45" w14:textId="66841E06" w:rsidR="00CB5806" w:rsidRDefault="00CB5806" w:rsidP="00DE5AD4">
      <w:pPr>
        <w:jc w:val="both"/>
        <w:rPr>
          <w:sz w:val="28"/>
          <w:szCs w:val="28"/>
        </w:rPr>
      </w:pPr>
    </w:p>
    <w:p w14:paraId="60729724" w14:textId="77777777" w:rsidR="00147A7A" w:rsidRPr="003E1CBB" w:rsidRDefault="00147A7A" w:rsidP="00DE5AD4">
      <w:pPr>
        <w:pStyle w:val="Heading1"/>
        <w:rPr>
          <w:b/>
          <w:sz w:val="40"/>
          <w:szCs w:val="40"/>
        </w:rPr>
      </w:pPr>
      <w:bookmarkStart w:id="1" w:name="_Toc55392770"/>
      <w:r w:rsidRPr="003E1CBB">
        <w:rPr>
          <w:b/>
          <w:sz w:val="40"/>
          <w:szCs w:val="40"/>
        </w:rPr>
        <w:t>SECTION 3: Appendices</w:t>
      </w:r>
      <w:bookmarkEnd w:id="1"/>
    </w:p>
    <w:p w14:paraId="271D3365" w14:textId="77777777" w:rsidR="00B2677D" w:rsidRDefault="00B2677D" w:rsidP="00DE5AD4">
      <w:pPr>
        <w:jc w:val="both"/>
        <w:rPr>
          <w:sz w:val="28"/>
          <w:szCs w:val="28"/>
        </w:rPr>
      </w:pPr>
    </w:p>
    <w:tbl>
      <w:tblPr>
        <w:tblStyle w:val="TableGrid"/>
        <w:tblW w:w="0" w:type="auto"/>
        <w:tblLook w:val="04A0" w:firstRow="1" w:lastRow="0" w:firstColumn="1" w:lastColumn="0" w:noHBand="0" w:noVBand="1"/>
      </w:tblPr>
      <w:tblGrid>
        <w:gridCol w:w="9628"/>
      </w:tblGrid>
      <w:tr w:rsidR="003B3CBA" w14:paraId="6AAA0835" w14:textId="77777777" w:rsidTr="003B3CBA">
        <w:tc>
          <w:tcPr>
            <w:tcW w:w="9628" w:type="dxa"/>
          </w:tcPr>
          <w:p w14:paraId="26497213" w14:textId="68BBE172" w:rsidR="003B3CBA" w:rsidRPr="003E1CBB" w:rsidRDefault="003B3CBA" w:rsidP="003E1CBB">
            <w:pPr>
              <w:spacing w:before="120" w:after="120"/>
              <w:jc w:val="both"/>
              <w:rPr>
                <w:b/>
                <w:bCs/>
                <w:sz w:val="28"/>
                <w:szCs w:val="28"/>
              </w:rPr>
            </w:pPr>
            <w:r w:rsidRPr="003B3CBA">
              <w:rPr>
                <w:b/>
                <w:bCs/>
                <w:sz w:val="28"/>
                <w:szCs w:val="28"/>
              </w:rPr>
              <w:t xml:space="preserve">Appendix </w:t>
            </w:r>
            <w:r w:rsidR="00B2677D">
              <w:rPr>
                <w:b/>
                <w:bCs/>
                <w:sz w:val="28"/>
                <w:szCs w:val="28"/>
              </w:rPr>
              <w:t>1</w:t>
            </w:r>
            <w:r w:rsidR="003E1CBB">
              <w:rPr>
                <w:b/>
                <w:bCs/>
                <w:sz w:val="28"/>
                <w:szCs w:val="28"/>
              </w:rPr>
              <w:t>: Specific types of bullying</w:t>
            </w:r>
            <w:r w:rsidR="00DA7E5D">
              <w:rPr>
                <w:b/>
                <w:bCs/>
                <w:sz w:val="28"/>
                <w:szCs w:val="28"/>
              </w:rPr>
              <w:t xml:space="preserve"> and prejudice-related incidents</w:t>
            </w:r>
          </w:p>
        </w:tc>
      </w:tr>
    </w:tbl>
    <w:p w14:paraId="1809DA22" w14:textId="77777777" w:rsidR="00A35889" w:rsidRPr="00D05E5B" w:rsidRDefault="00A35889" w:rsidP="00DE5AD4">
      <w:pPr>
        <w:jc w:val="both"/>
        <w:rPr>
          <w:sz w:val="28"/>
          <w:szCs w:val="28"/>
        </w:rPr>
      </w:pPr>
    </w:p>
    <w:p w14:paraId="4D020E03" w14:textId="77777777" w:rsidR="00003ED3" w:rsidRDefault="00003ED3" w:rsidP="00DE5AD4">
      <w:pPr>
        <w:jc w:val="both"/>
        <w:rPr>
          <w:b/>
          <w:sz w:val="28"/>
          <w:szCs w:val="28"/>
        </w:rPr>
      </w:pPr>
    </w:p>
    <w:p w14:paraId="62E063C0" w14:textId="77777777" w:rsidR="00E13734" w:rsidRDefault="00B21FC1" w:rsidP="00DE5AD4">
      <w:pPr>
        <w:jc w:val="both"/>
        <w:rPr>
          <w:b/>
          <w:sz w:val="28"/>
          <w:szCs w:val="28"/>
        </w:rPr>
      </w:pPr>
      <w:r w:rsidRPr="00B21FC1">
        <w:rPr>
          <w:b/>
          <w:sz w:val="28"/>
          <w:szCs w:val="28"/>
        </w:rPr>
        <w:t xml:space="preserve">Specific types of bullying linked to protected characteristics </w:t>
      </w:r>
    </w:p>
    <w:p w14:paraId="555FB4B6" w14:textId="77777777" w:rsidR="00E13734" w:rsidRDefault="00E13734" w:rsidP="00DE5AD4">
      <w:pPr>
        <w:jc w:val="both"/>
        <w:rPr>
          <w:b/>
          <w:sz w:val="28"/>
          <w:szCs w:val="28"/>
        </w:rPr>
      </w:pPr>
    </w:p>
    <w:p w14:paraId="53A47C8A" w14:textId="77777777" w:rsidR="00E13734" w:rsidRPr="007D7B22" w:rsidRDefault="00B21FC1" w:rsidP="00DE5AD4">
      <w:pPr>
        <w:jc w:val="both"/>
        <w:rPr>
          <w:bCs/>
          <w:sz w:val="28"/>
          <w:szCs w:val="28"/>
        </w:rPr>
      </w:pPr>
      <w:r w:rsidRPr="007D7B22">
        <w:rPr>
          <w:bCs/>
          <w:sz w:val="28"/>
          <w:szCs w:val="28"/>
        </w:rPr>
        <w:t xml:space="preserve">There are specific types of bullying related to protected characteristics. These can broadly be categorised into: </w:t>
      </w:r>
    </w:p>
    <w:p w14:paraId="684A8C7A" w14:textId="77777777" w:rsidR="00E13734" w:rsidRPr="007D7B22" w:rsidRDefault="00B21FC1" w:rsidP="00DE5AD4">
      <w:pPr>
        <w:jc w:val="both"/>
        <w:rPr>
          <w:bCs/>
          <w:sz w:val="28"/>
          <w:szCs w:val="28"/>
        </w:rPr>
      </w:pPr>
      <w:r w:rsidRPr="007D7B22">
        <w:rPr>
          <w:bCs/>
          <w:sz w:val="28"/>
          <w:szCs w:val="28"/>
        </w:rPr>
        <w:t xml:space="preserve">• bullying connected with age </w:t>
      </w:r>
    </w:p>
    <w:p w14:paraId="0EFC1611" w14:textId="30056B07" w:rsidR="00E13734" w:rsidRPr="007D7B22" w:rsidRDefault="00B21FC1" w:rsidP="00DE5AD4">
      <w:pPr>
        <w:jc w:val="both"/>
        <w:rPr>
          <w:bCs/>
          <w:sz w:val="28"/>
          <w:szCs w:val="28"/>
        </w:rPr>
      </w:pPr>
      <w:r w:rsidRPr="007D7B22">
        <w:rPr>
          <w:bCs/>
          <w:sz w:val="28"/>
          <w:szCs w:val="28"/>
        </w:rPr>
        <w:t xml:space="preserve">• bullying involving learners with disabilities, which can include </w:t>
      </w:r>
      <w:r w:rsidR="00754E2D">
        <w:rPr>
          <w:bCs/>
          <w:sz w:val="28"/>
          <w:szCs w:val="28"/>
        </w:rPr>
        <w:t>ALN</w:t>
      </w:r>
    </w:p>
    <w:p w14:paraId="77E7334F" w14:textId="77777777" w:rsidR="00E13734" w:rsidRPr="007D7B22" w:rsidRDefault="00B21FC1" w:rsidP="00DE5AD4">
      <w:pPr>
        <w:jc w:val="both"/>
        <w:rPr>
          <w:bCs/>
          <w:sz w:val="28"/>
          <w:szCs w:val="28"/>
        </w:rPr>
      </w:pPr>
      <w:r w:rsidRPr="007D7B22">
        <w:rPr>
          <w:bCs/>
          <w:sz w:val="28"/>
          <w:szCs w:val="28"/>
        </w:rPr>
        <w:t xml:space="preserve">• homophobic, </w:t>
      </w:r>
      <w:proofErr w:type="spellStart"/>
      <w:r w:rsidRPr="007D7B22">
        <w:rPr>
          <w:bCs/>
          <w:sz w:val="28"/>
          <w:szCs w:val="28"/>
        </w:rPr>
        <w:t>biphobic</w:t>
      </w:r>
      <w:proofErr w:type="spellEnd"/>
      <w:r w:rsidRPr="007D7B22">
        <w:rPr>
          <w:bCs/>
          <w:sz w:val="28"/>
          <w:szCs w:val="28"/>
        </w:rPr>
        <w:t xml:space="preserve"> and/or transphobic bullying • bullying connected with race, religion and/or culture </w:t>
      </w:r>
    </w:p>
    <w:p w14:paraId="7BA8532F" w14:textId="77777777" w:rsidR="00B21FC1" w:rsidRPr="007D7B22" w:rsidRDefault="00B21FC1" w:rsidP="00DE5AD4">
      <w:pPr>
        <w:jc w:val="both"/>
        <w:rPr>
          <w:bCs/>
          <w:sz w:val="28"/>
          <w:szCs w:val="28"/>
        </w:rPr>
      </w:pPr>
      <w:r w:rsidRPr="007D7B22">
        <w:rPr>
          <w:bCs/>
          <w:sz w:val="28"/>
          <w:szCs w:val="28"/>
        </w:rPr>
        <w:lastRenderedPageBreak/>
        <w:t>• sexist and/or sexual bullying.</w:t>
      </w:r>
    </w:p>
    <w:p w14:paraId="038C2B16" w14:textId="77777777" w:rsidR="00E13734" w:rsidRPr="00B21FC1" w:rsidRDefault="00E13734" w:rsidP="00DE5AD4">
      <w:pPr>
        <w:jc w:val="both"/>
        <w:rPr>
          <w:b/>
          <w:sz w:val="28"/>
          <w:szCs w:val="28"/>
        </w:rPr>
      </w:pPr>
    </w:p>
    <w:p w14:paraId="335DABF5" w14:textId="5AE7B9FE" w:rsidR="00E13734" w:rsidRDefault="00B21FC1" w:rsidP="00DE5AD4">
      <w:pPr>
        <w:jc w:val="both"/>
        <w:rPr>
          <w:b/>
          <w:sz w:val="28"/>
          <w:szCs w:val="28"/>
        </w:rPr>
      </w:pPr>
      <w:r w:rsidRPr="00B21FC1">
        <w:rPr>
          <w:b/>
          <w:sz w:val="28"/>
          <w:szCs w:val="28"/>
        </w:rPr>
        <w:t xml:space="preserve">Bullying involving learners with disabilities and/or </w:t>
      </w:r>
      <w:r w:rsidR="00754E2D">
        <w:rPr>
          <w:b/>
          <w:sz w:val="28"/>
          <w:szCs w:val="28"/>
        </w:rPr>
        <w:t>ALN</w:t>
      </w:r>
    </w:p>
    <w:p w14:paraId="2B9A9BFD" w14:textId="77777777" w:rsidR="00E13734" w:rsidRDefault="00E13734" w:rsidP="00DE5AD4">
      <w:pPr>
        <w:jc w:val="both"/>
        <w:rPr>
          <w:b/>
          <w:sz w:val="28"/>
          <w:szCs w:val="28"/>
        </w:rPr>
      </w:pPr>
    </w:p>
    <w:p w14:paraId="3FA81DC4" w14:textId="5A034DAA" w:rsidR="00BB42D2" w:rsidRPr="007D7B22" w:rsidRDefault="00B21FC1" w:rsidP="00DE5AD4">
      <w:pPr>
        <w:jc w:val="both"/>
        <w:rPr>
          <w:bCs/>
          <w:sz w:val="28"/>
          <w:szCs w:val="28"/>
        </w:rPr>
      </w:pPr>
      <w:r w:rsidRPr="007D7B22">
        <w:rPr>
          <w:bCs/>
          <w:sz w:val="28"/>
          <w:szCs w:val="28"/>
        </w:rPr>
        <w:t>Reports from Mencap</w:t>
      </w:r>
      <w:r w:rsidR="00FC11B4">
        <w:rPr>
          <w:bCs/>
          <w:sz w:val="28"/>
          <w:szCs w:val="28"/>
        </w:rPr>
        <w:t xml:space="preserve"> </w:t>
      </w:r>
      <w:r w:rsidRPr="007D7B22">
        <w:rPr>
          <w:bCs/>
          <w:sz w:val="28"/>
          <w:szCs w:val="28"/>
        </w:rPr>
        <w:t>and the Anti-Bullying Alliance</w:t>
      </w:r>
      <w:r w:rsidR="00FC11B4">
        <w:rPr>
          <w:bCs/>
          <w:sz w:val="28"/>
          <w:szCs w:val="28"/>
        </w:rPr>
        <w:t xml:space="preserve"> </w:t>
      </w:r>
      <w:r w:rsidRPr="007D7B22">
        <w:rPr>
          <w:bCs/>
          <w:sz w:val="28"/>
          <w:szCs w:val="28"/>
        </w:rPr>
        <w:t xml:space="preserve">show that children and young people with disabilities and/or </w:t>
      </w:r>
      <w:r w:rsidR="00754E2D">
        <w:rPr>
          <w:bCs/>
          <w:sz w:val="28"/>
          <w:szCs w:val="28"/>
        </w:rPr>
        <w:t>ALN</w:t>
      </w:r>
      <w:r w:rsidR="00B54EE6">
        <w:rPr>
          <w:bCs/>
          <w:sz w:val="28"/>
          <w:szCs w:val="28"/>
        </w:rPr>
        <w:t xml:space="preserve"> </w:t>
      </w:r>
      <w:r w:rsidRPr="007D7B22">
        <w:rPr>
          <w:bCs/>
          <w:sz w:val="28"/>
          <w:szCs w:val="28"/>
        </w:rPr>
        <w:t>are more likely to experience bullying than their peers. A study by the Institute of Education</w:t>
      </w:r>
      <w:r w:rsidR="00FC11B4">
        <w:rPr>
          <w:bCs/>
          <w:sz w:val="28"/>
          <w:szCs w:val="28"/>
        </w:rPr>
        <w:t xml:space="preserve"> </w:t>
      </w:r>
      <w:r w:rsidRPr="007D7B22">
        <w:rPr>
          <w:bCs/>
          <w:sz w:val="28"/>
          <w:szCs w:val="28"/>
        </w:rPr>
        <w:t xml:space="preserve">in 2014 found that even after controlling other factors that might influence the likelihood of a child being bullied, at age seven a child with </w:t>
      </w:r>
      <w:r w:rsidR="00754E2D">
        <w:rPr>
          <w:bCs/>
          <w:sz w:val="28"/>
          <w:szCs w:val="28"/>
        </w:rPr>
        <w:t>ALN</w:t>
      </w:r>
      <w:r w:rsidR="00B54EE6">
        <w:rPr>
          <w:bCs/>
          <w:sz w:val="28"/>
          <w:szCs w:val="28"/>
        </w:rPr>
        <w:t xml:space="preserve"> </w:t>
      </w:r>
      <w:r w:rsidRPr="007D7B22">
        <w:rPr>
          <w:bCs/>
          <w:sz w:val="28"/>
          <w:szCs w:val="28"/>
        </w:rPr>
        <w:t>is twice as likely to be bullied as a child with no</w:t>
      </w:r>
      <w:r w:rsidR="00B54EE6">
        <w:rPr>
          <w:bCs/>
          <w:sz w:val="28"/>
          <w:szCs w:val="28"/>
        </w:rPr>
        <w:t xml:space="preserve"> </w:t>
      </w:r>
      <w:r w:rsidR="00754E2D">
        <w:rPr>
          <w:bCs/>
          <w:sz w:val="28"/>
          <w:szCs w:val="28"/>
        </w:rPr>
        <w:t>ALN</w:t>
      </w:r>
      <w:r w:rsidRPr="007D7B22">
        <w:rPr>
          <w:bCs/>
          <w:sz w:val="28"/>
          <w:szCs w:val="28"/>
        </w:rPr>
        <w:t xml:space="preserve">. Welsh Government expects schools to be proactive in countering this trend. </w:t>
      </w:r>
    </w:p>
    <w:p w14:paraId="2F8ACB69" w14:textId="77777777" w:rsidR="00BB42D2" w:rsidRDefault="00BB42D2" w:rsidP="00DE5AD4">
      <w:pPr>
        <w:jc w:val="both"/>
        <w:rPr>
          <w:b/>
          <w:sz w:val="28"/>
          <w:szCs w:val="28"/>
        </w:rPr>
      </w:pPr>
    </w:p>
    <w:p w14:paraId="7AAA4180" w14:textId="3BFCCB46" w:rsidR="00BB42D2" w:rsidRPr="007D7B22" w:rsidRDefault="00B21FC1" w:rsidP="00DE5AD4">
      <w:pPr>
        <w:jc w:val="both"/>
        <w:rPr>
          <w:bCs/>
          <w:sz w:val="28"/>
          <w:szCs w:val="28"/>
        </w:rPr>
      </w:pPr>
      <w:r w:rsidRPr="007D7B22">
        <w:rPr>
          <w:bCs/>
          <w:sz w:val="28"/>
          <w:szCs w:val="28"/>
        </w:rPr>
        <w:t xml:space="preserve">Learners with a disability and/or </w:t>
      </w:r>
      <w:r w:rsidR="00754E2D">
        <w:rPr>
          <w:bCs/>
          <w:sz w:val="28"/>
          <w:szCs w:val="28"/>
        </w:rPr>
        <w:t>ALN</w:t>
      </w:r>
      <w:r w:rsidR="00B54EE6">
        <w:rPr>
          <w:bCs/>
          <w:sz w:val="28"/>
          <w:szCs w:val="28"/>
        </w:rPr>
        <w:t xml:space="preserve"> </w:t>
      </w:r>
      <w:r w:rsidRPr="007D7B22">
        <w:rPr>
          <w:bCs/>
          <w:sz w:val="28"/>
          <w:szCs w:val="28"/>
        </w:rPr>
        <w:t xml:space="preserve">learners may be more vulnerable to bullying because: </w:t>
      </w:r>
    </w:p>
    <w:p w14:paraId="709FBAD7" w14:textId="77777777" w:rsidR="00BB42D2" w:rsidRDefault="00BB42D2" w:rsidP="00DE5AD4">
      <w:pPr>
        <w:jc w:val="both"/>
        <w:rPr>
          <w:b/>
          <w:sz w:val="28"/>
          <w:szCs w:val="28"/>
        </w:rPr>
      </w:pPr>
    </w:p>
    <w:p w14:paraId="3ACFC750"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 xml:space="preserve">of negative attitudes towards disability or perceived disability </w:t>
      </w:r>
    </w:p>
    <w:p w14:paraId="501E0F9E"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 xml:space="preserve">of a lack of understanding of different disabilities and conditions </w:t>
      </w:r>
    </w:p>
    <w:p w14:paraId="2C4A0C26" w14:textId="77777777" w:rsidR="00B21FC1" w:rsidRPr="00630D97" w:rsidRDefault="00B21FC1" w:rsidP="00630D97">
      <w:pPr>
        <w:pStyle w:val="ListParagraph"/>
        <w:numPr>
          <w:ilvl w:val="1"/>
          <w:numId w:val="44"/>
        </w:numPr>
        <w:ind w:left="567" w:hanging="425"/>
        <w:jc w:val="both"/>
        <w:rPr>
          <w:bCs/>
          <w:sz w:val="28"/>
          <w:szCs w:val="28"/>
        </w:rPr>
      </w:pPr>
      <w:r w:rsidRPr="00630D97">
        <w:rPr>
          <w:bCs/>
          <w:sz w:val="28"/>
          <w:szCs w:val="28"/>
        </w:rPr>
        <w:t>they may not recognise they are being bullied</w:t>
      </w:r>
    </w:p>
    <w:p w14:paraId="2FC0C8ED"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 xml:space="preserve">they may be doing different work or have additional support at school </w:t>
      </w:r>
    </w:p>
    <w:p w14:paraId="11E8EBA4"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 xml:space="preserve">they may be more isolated than others due to their disability or condition </w:t>
      </w:r>
    </w:p>
    <w:p w14:paraId="2FA4A741"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 xml:space="preserve">they may find it harder to make friends </w:t>
      </w:r>
      <w:proofErr w:type="gramStart"/>
      <w:r w:rsidRPr="00630D97">
        <w:rPr>
          <w:bCs/>
          <w:sz w:val="28"/>
          <w:szCs w:val="28"/>
        </w:rPr>
        <w:t>as a result of</w:t>
      </w:r>
      <w:proofErr w:type="gramEnd"/>
      <w:r w:rsidRPr="00630D97">
        <w:rPr>
          <w:bCs/>
          <w:sz w:val="28"/>
          <w:szCs w:val="28"/>
        </w:rPr>
        <w:t xml:space="preserve"> their disability or condition </w:t>
      </w:r>
    </w:p>
    <w:p w14:paraId="5AB136B0"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 xml:space="preserve">they may exhibit perceived bullying behaviour due to their disability or condition, e.g. autistic learners may not be aware of other people’s personal space, or learners with attention deficit hyperactivity disorder (ADHD) may interrupt conversations or talk over other learners </w:t>
      </w:r>
    </w:p>
    <w:p w14:paraId="5B8BE21E" w14:textId="77777777" w:rsidR="00BB42D2" w:rsidRPr="00630D97" w:rsidRDefault="00B21FC1" w:rsidP="00630D97">
      <w:pPr>
        <w:pStyle w:val="ListParagraph"/>
        <w:numPr>
          <w:ilvl w:val="1"/>
          <w:numId w:val="44"/>
        </w:numPr>
        <w:ind w:left="567" w:hanging="425"/>
        <w:jc w:val="both"/>
        <w:rPr>
          <w:bCs/>
          <w:sz w:val="28"/>
          <w:szCs w:val="28"/>
        </w:rPr>
      </w:pPr>
      <w:r w:rsidRPr="00630D97">
        <w:rPr>
          <w:bCs/>
          <w:sz w:val="28"/>
          <w:szCs w:val="28"/>
        </w:rPr>
        <w:t>they may experience lots of change, e.g. moving from a mainstream to a special school or pupil referral unit</w:t>
      </w:r>
      <w:r w:rsidR="00630D97">
        <w:rPr>
          <w:bCs/>
          <w:sz w:val="28"/>
          <w:szCs w:val="28"/>
        </w:rPr>
        <w:t xml:space="preserve"> </w:t>
      </w:r>
      <w:r w:rsidRPr="00630D97">
        <w:rPr>
          <w:bCs/>
          <w:sz w:val="28"/>
          <w:szCs w:val="28"/>
        </w:rPr>
        <w:t xml:space="preserve">or spending periods of time in hospital. </w:t>
      </w:r>
    </w:p>
    <w:p w14:paraId="206E6D1F" w14:textId="77777777" w:rsidR="00BB42D2" w:rsidRPr="007D7B22" w:rsidRDefault="00BB42D2" w:rsidP="00DE5AD4">
      <w:pPr>
        <w:jc w:val="both"/>
        <w:rPr>
          <w:bCs/>
          <w:sz w:val="28"/>
          <w:szCs w:val="28"/>
        </w:rPr>
      </w:pPr>
    </w:p>
    <w:p w14:paraId="475CF808" w14:textId="2A70A319" w:rsidR="00BB42D2" w:rsidRPr="007D7B22" w:rsidRDefault="00B21FC1" w:rsidP="00DE5AD4">
      <w:pPr>
        <w:jc w:val="both"/>
        <w:rPr>
          <w:bCs/>
          <w:sz w:val="28"/>
          <w:szCs w:val="28"/>
        </w:rPr>
      </w:pPr>
      <w:r w:rsidRPr="007D7B22">
        <w:rPr>
          <w:bCs/>
          <w:sz w:val="28"/>
          <w:szCs w:val="28"/>
        </w:rPr>
        <w:t xml:space="preserve">Disabled and/or </w:t>
      </w:r>
      <w:r w:rsidR="00754E2D">
        <w:rPr>
          <w:bCs/>
          <w:sz w:val="28"/>
          <w:szCs w:val="28"/>
        </w:rPr>
        <w:t>ALN</w:t>
      </w:r>
      <w:r w:rsidR="00B54EE6">
        <w:rPr>
          <w:bCs/>
          <w:sz w:val="28"/>
          <w:szCs w:val="28"/>
        </w:rPr>
        <w:t xml:space="preserve"> </w:t>
      </w:r>
      <w:r w:rsidRPr="007D7B22">
        <w:rPr>
          <w:bCs/>
          <w:sz w:val="28"/>
          <w:szCs w:val="28"/>
        </w:rPr>
        <w:t xml:space="preserve">learners may also find it more difficult to resist perpetrators because they have fewer friends to defend them and have difficulties telling someone if it occurs. </w:t>
      </w:r>
      <w:r w:rsidR="00BB42D2" w:rsidRPr="007D7B22">
        <w:rPr>
          <w:bCs/>
          <w:sz w:val="28"/>
          <w:szCs w:val="28"/>
        </w:rPr>
        <w:t xml:space="preserve"> </w:t>
      </w:r>
      <w:r w:rsidRPr="007D7B22">
        <w:rPr>
          <w:bCs/>
          <w:sz w:val="28"/>
          <w:szCs w:val="28"/>
        </w:rPr>
        <w:t xml:space="preserve">They can be extremely adversely affected by bullying. In addition to being distressing, it can isolate them further and set back their social and educational development. </w:t>
      </w:r>
    </w:p>
    <w:p w14:paraId="54A42678" w14:textId="77777777" w:rsidR="00BB42D2" w:rsidRDefault="00BB42D2" w:rsidP="00DE5AD4">
      <w:pPr>
        <w:jc w:val="both"/>
        <w:rPr>
          <w:b/>
          <w:sz w:val="28"/>
          <w:szCs w:val="28"/>
        </w:rPr>
      </w:pPr>
    </w:p>
    <w:p w14:paraId="3864A216" w14:textId="3959F784" w:rsidR="00B21FC1" w:rsidRPr="007D7B22" w:rsidRDefault="00B21FC1" w:rsidP="00DE5AD4">
      <w:pPr>
        <w:jc w:val="both"/>
        <w:rPr>
          <w:bCs/>
          <w:sz w:val="28"/>
          <w:szCs w:val="28"/>
        </w:rPr>
      </w:pPr>
      <w:r w:rsidRPr="007D7B22">
        <w:rPr>
          <w:bCs/>
          <w:sz w:val="28"/>
          <w:szCs w:val="28"/>
        </w:rPr>
        <w:t xml:space="preserve">Bullying of learners with disability and/or </w:t>
      </w:r>
      <w:r w:rsidR="00754E2D">
        <w:rPr>
          <w:bCs/>
          <w:sz w:val="28"/>
          <w:szCs w:val="28"/>
        </w:rPr>
        <w:t>ALN</w:t>
      </w:r>
      <w:r w:rsidR="00B54EE6">
        <w:rPr>
          <w:bCs/>
          <w:sz w:val="28"/>
          <w:szCs w:val="28"/>
        </w:rPr>
        <w:t xml:space="preserve"> </w:t>
      </w:r>
      <w:r w:rsidRPr="007D7B22">
        <w:rPr>
          <w:bCs/>
          <w:sz w:val="28"/>
          <w:szCs w:val="28"/>
        </w:rPr>
        <w:t xml:space="preserve">can take the form of any of the traditional forms of bullying. </w:t>
      </w:r>
      <w:r w:rsidR="00B54EE6" w:rsidRPr="007D7B22">
        <w:rPr>
          <w:bCs/>
          <w:sz w:val="28"/>
          <w:szCs w:val="28"/>
        </w:rPr>
        <w:t>However,</w:t>
      </w:r>
      <w:r w:rsidRPr="007D7B22">
        <w:rPr>
          <w:bCs/>
          <w:sz w:val="28"/>
          <w:szCs w:val="28"/>
        </w:rPr>
        <w:t xml:space="preserve"> there are additional forms of bullying that </w:t>
      </w:r>
      <w:r w:rsidR="00754E2D">
        <w:rPr>
          <w:bCs/>
          <w:sz w:val="28"/>
          <w:szCs w:val="28"/>
        </w:rPr>
        <w:t>ALN</w:t>
      </w:r>
      <w:r w:rsidRPr="007D7B22">
        <w:rPr>
          <w:bCs/>
          <w:sz w:val="28"/>
          <w:szCs w:val="28"/>
        </w:rPr>
        <w:t>/disabled learners may experience.</w:t>
      </w:r>
    </w:p>
    <w:p w14:paraId="07AAED54" w14:textId="77777777" w:rsidR="00BB42D2" w:rsidRDefault="00BB42D2" w:rsidP="00DE5AD4">
      <w:pPr>
        <w:jc w:val="both"/>
        <w:rPr>
          <w:b/>
          <w:sz w:val="28"/>
          <w:szCs w:val="28"/>
        </w:rPr>
      </w:pPr>
    </w:p>
    <w:p w14:paraId="435F5FFF" w14:textId="77777777" w:rsidR="00BB42D2" w:rsidRDefault="00B21FC1" w:rsidP="00DE5AD4">
      <w:pPr>
        <w:jc w:val="both"/>
        <w:rPr>
          <w:b/>
          <w:sz w:val="28"/>
          <w:szCs w:val="28"/>
        </w:rPr>
      </w:pPr>
      <w:r w:rsidRPr="00B21FC1">
        <w:rPr>
          <w:b/>
          <w:sz w:val="28"/>
          <w:szCs w:val="28"/>
        </w:rPr>
        <w:t xml:space="preserve">Conditional friendship </w:t>
      </w:r>
    </w:p>
    <w:p w14:paraId="3CF2811E" w14:textId="77777777" w:rsidR="00BB42D2" w:rsidRDefault="00BB42D2" w:rsidP="00DE5AD4">
      <w:pPr>
        <w:jc w:val="both"/>
        <w:rPr>
          <w:b/>
          <w:sz w:val="28"/>
          <w:szCs w:val="28"/>
        </w:rPr>
      </w:pPr>
    </w:p>
    <w:p w14:paraId="3E5040AD" w14:textId="77777777" w:rsidR="00B21FC1" w:rsidRPr="007D7B22" w:rsidRDefault="00B21FC1" w:rsidP="00DE5AD4">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a group will allow a target to believe they are accepted into the friendship group. The group may however be using the target or place conditions on them </w:t>
      </w:r>
      <w:proofErr w:type="gramStart"/>
      <w:r w:rsidRPr="007D7B22">
        <w:rPr>
          <w:bCs/>
          <w:sz w:val="28"/>
          <w:szCs w:val="28"/>
        </w:rPr>
        <w:t>in order to</w:t>
      </w:r>
      <w:proofErr w:type="gramEnd"/>
      <w:r w:rsidRPr="007D7B22">
        <w:rPr>
          <w:bCs/>
          <w:sz w:val="28"/>
          <w:szCs w:val="28"/>
        </w:rPr>
        <w:t xml:space="preserve"> be part of the group. They might make the target </w:t>
      </w:r>
      <w:r w:rsidRPr="007D7B22">
        <w:rPr>
          <w:bCs/>
          <w:sz w:val="28"/>
          <w:szCs w:val="28"/>
        </w:rPr>
        <w:lastRenderedPageBreak/>
        <w:t>the subject of their jokes, use them to run errands or even engage in criminal activity for them.</w:t>
      </w:r>
    </w:p>
    <w:p w14:paraId="27CE1274" w14:textId="77777777" w:rsidR="00B21FC1" w:rsidRDefault="00B21FC1" w:rsidP="00DE5AD4">
      <w:pPr>
        <w:jc w:val="both"/>
        <w:rPr>
          <w:b/>
          <w:sz w:val="28"/>
          <w:szCs w:val="28"/>
        </w:rPr>
      </w:pPr>
    </w:p>
    <w:p w14:paraId="27A6AB4F" w14:textId="77777777" w:rsidR="00BB42D2" w:rsidRDefault="00B21FC1" w:rsidP="00DE5AD4">
      <w:pPr>
        <w:jc w:val="both"/>
        <w:rPr>
          <w:b/>
          <w:sz w:val="28"/>
          <w:szCs w:val="28"/>
        </w:rPr>
      </w:pPr>
      <w:r w:rsidRPr="00B21FC1">
        <w:rPr>
          <w:b/>
          <w:sz w:val="28"/>
          <w:szCs w:val="28"/>
        </w:rPr>
        <w:t xml:space="preserve">Exploitative </w:t>
      </w:r>
    </w:p>
    <w:p w14:paraId="4006ADE5" w14:textId="77777777" w:rsidR="00BB42D2" w:rsidRDefault="00BB42D2" w:rsidP="00DE5AD4">
      <w:pPr>
        <w:jc w:val="both"/>
        <w:rPr>
          <w:b/>
          <w:sz w:val="28"/>
          <w:szCs w:val="28"/>
        </w:rPr>
      </w:pPr>
    </w:p>
    <w:p w14:paraId="5B4A0CDF" w14:textId="77777777" w:rsidR="00B21FC1" w:rsidRDefault="00B21FC1" w:rsidP="00DE5AD4">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the bullying takes the form of deliberately subjecting a target to something they cannot tolerate. For example, if a target is especially sensitive to sounds or smell, exploitative bullying might be where the perpetrator repeatedly spreads food over their work or makes loud noises to startle them. The eventual aim is to get the target child or young person into trouble because they will gradually become more stressed until they have an outburst of anger and/or retaliate.</w:t>
      </w:r>
    </w:p>
    <w:p w14:paraId="42DCA951" w14:textId="77777777" w:rsidR="00630D97" w:rsidRDefault="00630D97" w:rsidP="00DE5AD4">
      <w:pPr>
        <w:jc w:val="both"/>
        <w:rPr>
          <w:bCs/>
          <w:sz w:val="28"/>
          <w:szCs w:val="28"/>
        </w:rPr>
      </w:pPr>
    </w:p>
    <w:p w14:paraId="26586E41" w14:textId="77777777" w:rsidR="00BB42D2" w:rsidRDefault="00B21FC1" w:rsidP="00DE5AD4">
      <w:pPr>
        <w:jc w:val="both"/>
        <w:rPr>
          <w:b/>
          <w:sz w:val="28"/>
          <w:szCs w:val="28"/>
        </w:rPr>
      </w:pPr>
      <w:r w:rsidRPr="00B21FC1">
        <w:rPr>
          <w:b/>
          <w:sz w:val="28"/>
          <w:szCs w:val="28"/>
        </w:rPr>
        <w:t xml:space="preserve">Manipulative </w:t>
      </w:r>
    </w:p>
    <w:p w14:paraId="298A87AF" w14:textId="77777777" w:rsidR="00BB42D2" w:rsidRDefault="00BB42D2" w:rsidP="00DE5AD4">
      <w:pPr>
        <w:jc w:val="both"/>
        <w:rPr>
          <w:b/>
          <w:sz w:val="28"/>
          <w:szCs w:val="28"/>
        </w:rPr>
      </w:pPr>
    </w:p>
    <w:p w14:paraId="428416C5" w14:textId="77777777" w:rsidR="00B21FC1" w:rsidRPr="007D7B22" w:rsidRDefault="00B21FC1" w:rsidP="00DE5AD4">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the perpetrator manipulates the target, who at first may not realise what is happening. They might believe the other child/young person or group of children/young people like them and they are friends. However, the perpetrator might manipulate the target into high-risk relationships where the bullying becomes very controlling.</w:t>
      </w:r>
    </w:p>
    <w:p w14:paraId="606A675F" w14:textId="77777777" w:rsidR="00B21FC1" w:rsidRDefault="00B21FC1" w:rsidP="00DE5AD4">
      <w:pPr>
        <w:jc w:val="both"/>
        <w:rPr>
          <w:b/>
          <w:sz w:val="28"/>
          <w:szCs w:val="28"/>
        </w:rPr>
      </w:pPr>
    </w:p>
    <w:p w14:paraId="6D0C7F40" w14:textId="77777777" w:rsidR="00BB42D2" w:rsidRDefault="00B21FC1" w:rsidP="00DE5AD4">
      <w:pPr>
        <w:jc w:val="both"/>
        <w:rPr>
          <w:b/>
          <w:sz w:val="28"/>
          <w:szCs w:val="28"/>
        </w:rPr>
      </w:pPr>
      <w:r w:rsidRPr="00B21FC1">
        <w:rPr>
          <w:b/>
          <w:sz w:val="28"/>
          <w:szCs w:val="28"/>
        </w:rPr>
        <w:t xml:space="preserve">Positive action </w:t>
      </w:r>
    </w:p>
    <w:p w14:paraId="137AAEFE" w14:textId="77777777" w:rsidR="00BB42D2" w:rsidRDefault="00BB42D2" w:rsidP="00DE5AD4">
      <w:pPr>
        <w:jc w:val="both"/>
        <w:rPr>
          <w:b/>
          <w:sz w:val="28"/>
          <w:szCs w:val="28"/>
        </w:rPr>
      </w:pPr>
    </w:p>
    <w:p w14:paraId="6497F9BF" w14:textId="57DAADB3" w:rsidR="00BB42D2" w:rsidRPr="007D7B22" w:rsidRDefault="00B21FC1" w:rsidP="00DE5AD4">
      <w:pPr>
        <w:jc w:val="both"/>
        <w:rPr>
          <w:bCs/>
          <w:sz w:val="28"/>
          <w:szCs w:val="28"/>
        </w:rPr>
      </w:pPr>
      <w:r w:rsidRPr="007D7B22">
        <w:rPr>
          <w:bCs/>
          <w:sz w:val="28"/>
          <w:szCs w:val="28"/>
        </w:rPr>
        <w:t xml:space="preserve">While research suggests children and young people with disabilities and/or </w:t>
      </w:r>
      <w:r w:rsidR="00754E2D">
        <w:rPr>
          <w:bCs/>
          <w:sz w:val="28"/>
          <w:szCs w:val="28"/>
        </w:rPr>
        <w:t>ALN</w:t>
      </w:r>
      <w:r w:rsidR="00B54EE6">
        <w:rPr>
          <w:bCs/>
          <w:sz w:val="28"/>
          <w:szCs w:val="28"/>
        </w:rPr>
        <w:t xml:space="preserve"> </w:t>
      </w:r>
      <w:r w:rsidRPr="007D7B22">
        <w:rPr>
          <w:bCs/>
          <w:sz w:val="28"/>
          <w:szCs w:val="28"/>
        </w:rPr>
        <w:t xml:space="preserve">are more likely to experience bullying than their peers, it is important to remember that not all disabled and/or </w:t>
      </w:r>
      <w:r w:rsidR="00754E2D">
        <w:rPr>
          <w:bCs/>
          <w:sz w:val="28"/>
          <w:szCs w:val="28"/>
        </w:rPr>
        <w:t>ALN</w:t>
      </w:r>
      <w:r w:rsidRPr="007D7B22">
        <w:rPr>
          <w:bCs/>
          <w:sz w:val="28"/>
          <w:szCs w:val="28"/>
        </w:rPr>
        <w:t xml:space="preserve"> children and young people are bullied. </w:t>
      </w:r>
    </w:p>
    <w:p w14:paraId="35550C6C" w14:textId="77777777" w:rsidR="00BB42D2" w:rsidRPr="007D7B22" w:rsidRDefault="00BB42D2" w:rsidP="00DE5AD4">
      <w:pPr>
        <w:jc w:val="both"/>
        <w:rPr>
          <w:bCs/>
          <w:sz w:val="28"/>
          <w:szCs w:val="28"/>
        </w:rPr>
      </w:pPr>
    </w:p>
    <w:p w14:paraId="1ACA64A0" w14:textId="03A153C2" w:rsidR="00B21FC1" w:rsidRPr="007D7B22" w:rsidRDefault="00B21FC1" w:rsidP="00DE5AD4">
      <w:pPr>
        <w:jc w:val="both"/>
        <w:rPr>
          <w:bCs/>
          <w:sz w:val="28"/>
          <w:szCs w:val="28"/>
        </w:rPr>
      </w:pPr>
      <w:r w:rsidRPr="007D7B22">
        <w:rPr>
          <w:bCs/>
          <w:sz w:val="28"/>
          <w:szCs w:val="28"/>
        </w:rPr>
        <w:t xml:space="preserve">Welsh Government expects schools to address bullying holistically while also </w:t>
      </w:r>
      <w:proofErr w:type="gramStart"/>
      <w:r w:rsidRPr="007D7B22">
        <w:rPr>
          <w:bCs/>
          <w:sz w:val="28"/>
          <w:szCs w:val="28"/>
        </w:rPr>
        <w:t>taking into account</w:t>
      </w:r>
      <w:proofErr w:type="gramEnd"/>
      <w:r w:rsidRPr="007D7B22">
        <w:rPr>
          <w:bCs/>
          <w:sz w:val="28"/>
          <w:szCs w:val="28"/>
        </w:rPr>
        <w:t xml:space="preserve"> the individual needs and circumstances of learners with disabilities and/or</w:t>
      </w:r>
      <w:r w:rsidR="00B54EE6">
        <w:rPr>
          <w:bCs/>
          <w:sz w:val="28"/>
          <w:szCs w:val="28"/>
        </w:rPr>
        <w:t xml:space="preserve"> </w:t>
      </w:r>
      <w:r w:rsidR="00754E2D">
        <w:rPr>
          <w:bCs/>
          <w:sz w:val="28"/>
          <w:szCs w:val="28"/>
        </w:rPr>
        <w:t>ALN</w:t>
      </w:r>
      <w:r w:rsidRPr="007D7B22">
        <w:rPr>
          <w:bCs/>
          <w:sz w:val="28"/>
          <w:szCs w:val="28"/>
        </w:rPr>
        <w:t>; under the PSED, schools are also under an obligation to ensure appropriate and effective action is taken to remove or minimise disadvantages encountered by learners due to their disabilities or</w:t>
      </w:r>
      <w:r w:rsidR="00B54EE6">
        <w:rPr>
          <w:bCs/>
          <w:sz w:val="28"/>
          <w:szCs w:val="28"/>
        </w:rPr>
        <w:t xml:space="preserve"> </w:t>
      </w:r>
      <w:r w:rsidR="00754E2D">
        <w:rPr>
          <w:bCs/>
          <w:sz w:val="28"/>
          <w:szCs w:val="28"/>
        </w:rPr>
        <w:t>ALN</w:t>
      </w:r>
      <w:r w:rsidRPr="007D7B22">
        <w:rPr>
          <w:bCs/>
          <w:sz w:val="28"/>
          <w:szCs w:val="28"/>
        </w:rPr>
        <w:t>.</w:t>
      </w:r>
    </w:p>
    <w:p w14:paraId="61831C59" w14:textId="77777777" w:rsidR="00BB42D2" w:rsidRPr="00B21FC1" w:rsidRDefault="00BB42D2" w:rsidP="00DE5AD4">
      <w:pPr>
        <w:jc w:val="both"/>
        <w:rPr>
          <w:b/>
          <w:sz w:val="28"/>
          <w:szCs w:val="28"/>
        </w:rPr>
      </w:pPr>
    </w:p>
    <w:p w14:paraId="7DE37472" w14:textId="77777777" w:rsidR="00BB42D2" w:rsidRDefault="00B21FC1" w:rsidP="00DE5AD4">
      <w:pPr>
        <w:jc w:val="both"/>
        <w:rPr>
          <w:b/>
          <w:sz w:val="28"/>
          <w:szCs w:val="28"/>
        </w:rPr>
      </w:pPr>
      <w:r w:rsidRPr="00B21FC1">
        <w:rPr>
          <w:b/>
          <w:sz w:val="28"/>
          <w:szCs w:val="28"/>
        </w:rPr>
        <w:t xml:space="preserve">Social model </w:t>
      </w:r>
    </w:p>
    <w:p w14:paraId="19F72BC2" w14:textId="77777777" w:rsidR="00BB42D2" w:rsidRDefault="00BB42D2" w:rsidP="00DE5AD4">
      <w:pPr>
        <w:jc w:val="both"/>
        <w:rPr>
          <w:b/>
          <w:sz w:val="28"/>
          <w:szCs w:val="28"/>
        </w:rPr>
      </w:pPr>
    </w:p>
    <w:p w14:paraId="3A566C25" w14:textId="77777777" w:rsidR="00BB42D2" w:rsidRPr="007D7B22" w:rsidRDefault="00B21FC1" w:rsidP="00DE5AD4">
      <w:pPr>
        <w:jc w:val="both"/>
        <w:rPr>
          <w:bCs/>
          <w:sz w:val="28"/>
          <w:szCs w:val="28"/>
        </w:rPr>
      </w:pPr>
      <w:r w:rsidRPr="007D7B22">
        <w:rPr>
          <w:bCs/>
          <w:sz w:val="28"/>
          <w:szCs w:val="28"/>
        </w:rPr>
        <w:t>In 2002</w:t>
      </w:r>
      <w:r w:rsidR="00630D97">
        <w:rPr>
          <w:bCs/>
          <w:sz w:val="28"/>
          <w:szCs w:val="28"/>
        </w:rPr>
        <w:t>, the</w:t>
      </w:r>
      <w:r w:rsidRPr="007D7B22">
        <w:rPr>
          <w:bCs/>
          <w:sz w:val="28"/>
          <w:szCs w:val="28"/>
        </w:rPr>
        <w:t xml:space="preserve"> Welsh Assembly Government adopted the social model of disability as the foundation of its work on disability in Wales. </w:t>
      </w:r>
    </w:p>
    <w:p w14:paraId="207FA9E6" w14:textId="77777777" w:rsidR="00BB42D2" w:rsidRPr="007D7B22" w:rsidRDefault="00BB42D2" w:rsidP="00DE5AD4">
      <w:pPr>
        <w:jc w:val="both"/>
        <w:rPr>
          <w:bCs/>
          <w:sz w:val="28"/>
          <w:szCs w:val="28"/>
        </w:rPr>
      </w:pPr>
    </w:p>
    <w:p w14:paraId="5CA5A9F4" w14:textId="77777777" w:rsidR="00BB42D2" w:rsidRPr="007D7B22" w:rsidRDefault="00B21FC1" w:rsidP="00DE5AD4">
      <w:pPr>
        <w:jc w:val="both"/>
        <w:rPr>
          <w:bCs/>
          <w:sz w:val="28"/>
          <w:szCs w:val="28"/>
        </w:rPr>
      </w:pPr>
      <w:r w:rsidRPr="007D7B22">
        <w:rPr>
          <w:bCs/>
          <w:sz w:val="28"/>
          <w:szCs w:val="28"/>
        </w:rPr>
        <w:t xml:space="preserve">The social model of disability offers a different perspective on disability, whereby disability is caused by the way society is organised, rather than by a person’s impairment or difference. The social model of disability looks at ways of removing barriers that restrict life choices for people with impairments or differences. When barriers are removed, disabled people can be independent and equal in society, with choice and control over their own lives. </w:t>
      </w:r>
    </w:p>
    <w:p w14:paraId="5A75E7D4" w14:textId="77777777" w:rsidR="00BB42D2" w:rsidRPr="007D7B22" w:rsidRDefault="00BB42D2" w:rsidP="00DE5AD4">
      <w:pPr>
        <w:jc w:val="both"/>
        <w:rPr>
          <w:bCs/>
          <w:sz w:val="28"/>
          <w:szCs w:val="28"/>
        </w:rPr>
      </w:pPr>
    </w:p>
    <w:p w14:paraId="784BA952" w14:textId="77777777" w:rsidR="00B21FC1" w:rsidRPr="007D7B22" w:rsidRDefault="00B21FC1" w:rsidP="00DE5AD4">
      <w:pPr>
        <w:jc w:val="both"/>
        <w:rPr>
          <w:bCs/>
          <w:sz w:val="28"/>
          <w:szCs w:val="28"/>
        </w:rPr>
      </w:pPr>
      <w:r w:rsidRPr="007D7B22">
        <w:rPr>
          <w:bCs/>
          <w:sz w:val="28"/>
          <w:szCs w:val="28"/>
        </w:rPr>
        <w:t>The social model of disability makes the important difference between impairment and disability. It recognises that people with impairments are disabled by barriers that commonly exist in society.</w:t>
      </w:r>
    </w:p>
    <w:p w14:paraId="09ABB1EB" w14:textId="77777777" w:rsidR="00B21FC1" w:rsidRPr="007D7B22" w:rsidRDefault="00B21FC1" w:rsidP="00DE5AD4">
      <w:pPr>
        <w:jc w:val="both"/>
        <w:rPr>
          <w:bCs/>
          <w:sz w:val="28"/>
          <w:szCs w:val="28"/>
        </w:rPr>
      </w:pPr>
    </w:p>
    <w:p w14:paraId="1AD5330E" w14:textId="77777777" w:rsidR="00B21FC1" w:rsidRDefault="00B21FC1" w:rsidP="00DE5AD4">
      <w:pPr>
        <w:jc w:val="both"/>
        <w:rPr>
          <w:bCs/>
          <w:sz w:val="28"/>
          <w:szCs w:val="28"/>
        </w:rPr>
      </w:pPr>
      <w:r w:rsidRPr="007D7B22">
        <w:rPr>
          <w:bCs/>
          <w:sz w:val="28"/>
          <w:szCs w:val="28"/>
        </w:rPr>
        <w:t xml:space="preserve">It is not the inability to walk that prevents a person entering a building unaided, but the existence of stairs that are inaccessible to a wheelchair user. Disability is socially constructed and the social model of disability requires society to remove the </w:t>
      </w:r>
      <w:proofErr w:type="gramStart"/>
      <w:r w:rsidRPr="007D7B22">
        <w:rPr>
          <w:bCs/>
          <w:sz w:val="28"/>
          <w:szCs w:val="28"/>
        </w:rPr>
        <w:t>barriers</w:t>
      </w:r>
      <w:proofErr w:type="gramEnd"/>
      <w:r w:rsidRPr="007D7B22">
        <w:rPr>
          <w:bCs/>
          <w:sz w:val="28"/>
          <w:szCs w:val="28"/>
        </w:rPr>
        <w:t xml:space="preserve"> so all people have equality. In schools this ethos is a key element of developing a truly inclusive environment and an effective disability equality scheme and anti-bullying policy.</w:t>
      </w:r>
    </w:p>
    <w:p w14:paraId="001459C9" w14:textId="77777777" w:rsidR="00A42B5F" w:rsidRDefault="00A42B5F" w:rsidP="00DE5AD4">
      <w:pPr>
        <w:jc w:val="both"/>
        <w:rPr>
          <w:bCs/>
          <w:sz w:val="28"/>
          <w:szCs w:val="28"/>
        </w:rPr>
      </w:pPr>
    </w:p>
    <w:p w14:paraId="27C52241" w14:textId="77777777" w:rsidR="00BB42D2" w:rsidRDefault="00B21FC1" w:rsidP="00DE5AD4">
      <w:pPr>
        <w:jc w:val="both"/>
        <w:rPr>
          <w:b/>
          <w:sz w:val="28"/>
          <w:szCs w:val="28"/>
        </w:rPr>
      </w:pPr>
      <w:r w:rsidRPr="00B21FC1">
        <w:rPr>
          <w:b/>
          <w:sz w:val="28"/>
          <w:szCs w:val="28"/>
        </w:rPr>
        <w:t xml:space="preserve">Homophobic, </w:t>
      </w:r>
      <w:proofErr w:type="spellStart"/>
      <w:r w:rsidRPr="00B21FC1">
        <w:rPr>
          <w:b/>
          <w:sz w:val="28"/>
          <w:szCs w:val="28"/>
        </w:rPr>
        <w:t>biphobic</w:t>
      </w:r>
      <w:proofErr w:type="spellEnd"/>
      <w:r w:rsidRPr="00B21FC1">
        <w:rPr>
          <w:b/>
          <w:sz w:val="28"/>
          <w:szCs w:val="28"/>
        </w:rPr>
        <w:t xml:space="preserve"> and transphobic bullying </w:t>
      </w:r>
    </w:p>
    <w:p w14:paraId="50BFCDDD" w14:textId="77777777" w:rsidR="00BB42D2" w:rsidRDefault="00BB42D2" w:rsidP="00DE5AD4">
      <w:pPr>
        <w:jc w:val="both"/>
        <w:rPr>
          <w:b/>
          <w:sz w:val="28"/>
          <w:szCs w:val="28"/>
        </w:rPr>
      </w:pPr>
    </w:p>
    <w:p w14:paraId="69496BE1" w14:textId="77777777" w:rsidR="00B21FC1" w:rsidRPr="007D7B22" w:rsidRDefault="00B21FC1" w:rsidP="00DE5AD4">
      <w:pPr>
        <w:jc w:val="both"/>
        <w:rPr>
          <w:bCs/>
          <w:sz w:val="28"/>
          <w:szCs w:val="28"/>
        </w:rPr>
      </w:pPr>
      <w:r w:rsidRPr="007D7B22">
        <w:rPr>
          <w:bCs/>
          <w:sz w:val="28"/>
          <w:szCs w:val="28"/>
        </w:rPr>
        <w:t xml:space="preserve">Homophobic, </w:t>
      </w:r>
      <w:proofErr w:type="spellStart"/>
      <w:r w:rsidRPr="007D7B22">
        <w:rPr>
          <w:bCs/>
          <w:sz w:val="28"/>
          <w:szCs w:val="28"/>
        </w:rPr>
        <w:t>biphobic</w:t>
      </w:r>
      <w:proofErr w:type="spellEnd"/>
      <w:r w:rsidRPr="007D7B22">
        <w:rPr>
          <w:bCs/>
          <w:sz w:val="28"/>
          <w:szCs w:val="28"/>
        </w:rPr>
        <w:t xml:space="preserve"> and transphobic bullying are specific forms of bullying motivated by prejudice against lesbian, gay, bisexual or transgender (LGBT) people (including those questioning their sexuality), someone with a LGBT relative or simply because a learner is different in some way. It is not characterised by specific acts but by the negative attitudes and beliefs towards LGBT people that underlie these.</w:t>
      </w:r>
    </w:p>
    <w:p w14:paraId="40BC735A" w14:textId="77777777" w:rsidR="00B21FC1" w:rsidRPr="007D7B22" w:rsidRDefault="00B21FC1" w:rsidP="00DE5AD4">
      <w:pPr>
        <w:jc w:val="both"/>
        <w:rPr>
          <w:bCs/>
          <w:sz w:val="28"/>
          <w:szCs w:val="28"/>
        </w:rPr>
      </w:pPr>
    </w:p>
    <w:p w14:paraId="18A20AA8" w14:textId="77777777" w:rsidR="00B21FC1" w:rsidRPr="007D7B22" w:rsidRDefault="00B21FC1" w:rsidP="00DE5AD4">
      <w:pPr>
        <w:jc w:val="both"/>
        <w:rPr>
          <w:bCs/>
          <w:sz w:val="28"/>
          <w:szCs w:val="28"/>
        </w:rPr>
      </w:pPr>
      <w:r w:rsidRPr="007D7B22">
        <w:rPr>
          <w:bCs/>
          <w:sz w:val="28"/>
          <w:szCs w:val="28"/>
        </w:rPr>
        <w:t xml:space="preserve">When a perpetrator identifies someone as ‘different’ this can be because the target does not conform to the ‘expected’ or ‘gender appropriate’ behaviour expected of someone. It is the learner’s identity which is attacked. Homophobic, </w:t>
      </w:r>
      <w:proofErr w:type="spellStart"/>
      <w:r w:rsidRPr="007D7B22">
        <w:rPr>
          <w:bCs/>
          <w:sz w:val="28"/>
          <w:szCs w:val="28"/>
        </w:rPr>
        <w:t>biphobic</w:t>
      </w:r>
      <w:proofErr w:type="spellEnd"/>
      <w:r w:rsidRPr="007D7B22">
        <w:rPr>
          <w:bCs/>
          <w:sz w:val="28"/>
          <w:szCs w:val="28"/>
        </w:rPr>
        <w:t xml:space="preserve"> and/or transphobic bullying can therefore be experienced by a child or young person regardless of gender or sexual orientation.</w:t>
      </w:r>
    </w:p>
    <w:p w14:paraId="1B7F8309" w14:textId="77777777" w:rsidR="00AC0E69" w:rsidRPr="00B21FC1" w:rsidRDefault="00AC0E69" w:rsidP="00DE5AD4">
      <w:pPr>
        <w:jc w:val="both"/>
        <w:rPr>
          <w:b/>
          <w:sz w:val="28"/>
          <w:szCs w:val="28"/>
        </w:rPr>
      </w:pPr>
    </w:p>
    <w:p w14:paraId="05D2A5FF" w14:textId="77777777" w:rsidR="00AC0E69" w:rsidRDefault="00B21FC1" w:rsidP="00DE5AD4">
      <w:pPr>
        <w:jc w:val="both"/>
        <w:rPr>
          <w:b/>
          <w:sz w:val="28"/>
          <w:szCs w:val="28"/>
        </w:rPr>
      </w:pPr>
      <w:r w:rsidRPr="00B21FC1">
        <w:rPr>
          <w:b/>
          <w:sz w:val="28"/>
          <w:szCs w:val="28"/>
        </w:rPr>
        <w:t xml:space="preserve">Key issues for LGBT learners experiencing bullying </w:t>
      </w:r>
    </w:p>
    <w:p w14:paraId="7D36E42D" w14:textId="77777777" w:rsidR="00AC0E69" w:rsidRDefault="00AC0E69" w:rsidP="00DE5AD4">
      <w:pPr>
        <w:jc w:val="both"/>
        <w:rPr>
          <w:b/>
          <w:sz w:val="28"/>
          <w:szCs w:val="28"/>
        </w:rPr>
      </w:pPr>
    </w:p>
    <w:p w14:paraId="3DDC898F" w14:textId="77777777" w:rsidR="00B64E0F" w:rsidRPr="007D7B22" w:rsidRDefault="00B21FC1" w:rsidP="00DE5AD4">
      <w:pPr>
        <w:jc w:val="both"/>
        <w:rPr>
          <w:bCs/>
          <w:sz w:val="28"/>
          <w:szCs w:val="28"/>
        </w:rPr>
      </w:pPr>
      <w:r w:rsidRPr="007D7B22">
        <w:rPr>
          <w:bCs/>
          <w:sz w:val="28"/>
          <w:szCs w:val="28"/>
        </w:rPr>
        <w:t xml:space="preserve">A 2017 Stonewall report found that nearly three in five LGBT learners in Welsh schools who took part in a survey reported that their schools say homophobic and </w:t>
      </w:r>
      <w:proofErr w:type="spellStart"/>
      <w:r w:rsidRPr="007D7B22">
        <w:rPr>
          <w:bCs/>
          <w:sz w:val="28"/>
          <w:szCs w:val="28"/>
        </w:rPr>
        <w:t>biphobic</w:t>
      </w:r>
      <w:proofErr w:type="spellEnd"/>
      <w:r w:rsidRPr="007D7B22">
        <w:rPr>
          <w:bCs/>
          <w:sz w:val="28"/>
          <w:szCs w:val="28"/>
        </w:rPr>
        <w:t xml:space="preserve"> bullying is wrong, while just one in three report that their schools say transphobic bullying is wrong. The report also found that more than four in five LGBT learners report that they have never learned about or discussed bisexuality at school, making bisexual children and young people feel even more isolated, especially where sexual orientation can sometimes wrongly be conceived as a binary of being straight or gay/lesbian, and bisexual people’s identity and experiences sometimes dismissed. </w:t>
      </w:r>
    </w:p>
    <w:p w14:paraId="50960C7D" w14:textId="77777777" w:rsidR="00B64E0F" w:rsidRPr="007D7B22" w:rsidRDefault="00B64E0F" w:rsidP="00DE5AD4">
      <w:pPr>
        <w:jc w:val="both"/>
        <w:rPr>
          <w:bCs/>
          <w:sz w:val="28"/>
          <w:szCs w:val="28"/>
        </w:rPr>
      </w:pPr>
    </w:p>
    <w:p w14:paraId="2769F393" w14:textId="77777777" w:rsidR="00B21FC1" w:rsidRPr="007D7B22" w:rsidRDefault="00B21FC1" w:rsidP="00DE5AD4">
      <w:pPr>
        <w:jc w:val="both"/>
        <w:rPr>
          <w:bCs/>
          <w:sz w:val="28"/>
          <w:szCs w:val="28"/>
        </w:rPr>
      </w:pPr>
      <w:r w:rsidRPr="007D7B22">
        <w:rPr>
          <w:bCs/>
          <w:sz w:val="28"/>
          <w:szCs w:val="28"/>
        </w:rPr>
        <w:t>Welsh Government expects schools to incorporate anti-bullying work in the wider context of an equalities and social justice approach to respectful and healthy relationships and violence prevention. This should be done as part of a whole-school approach to celebrating difference, including embedding LGBT issues across the</w:t>
      </w:r>
      <w:r w:rsidR="00B64E0F" w:rsidRPr="007D7B22">
        <w:rPr>
          <w:bCs/>
          <w:sz w:val="28"/>
          <w:szCs w:val="28"/>
        </w:rPr>
        <w:t xml:space="preserve"> </w:t>
      </w:r>
      <w:r w:rsidRPr="007D7B22">
        <w:rPr>
          <w:bCs/>
          <w:sz w:val="28"/>
          <w:szCs w:val="28"/>
        </w:rPr>
        <w:t>curriculum.</w:t>
      </w:r>
    </w:p>
    <w:p w14:paraId="26B211EA" w14:textId="77777777" w:rsidR="00B21FC1" w:rsidRDefault="00B21FC1" w:rsidP="00DE5AD4">
      <w:pPr>
        <w:jc w:val="both"/>
        <w:rPr>
          <w:b/>
          <w:sz w:val="28"/>
          <w:szCs w:val="28"/>
        </w:rPr>
      </w:pPr>
    </w:p>
    <w:p w14:paraId="18660ABD" w14:textId="77777777" w:rsidR="00B64E0F" w:rsidRDefault="00B21FC1" w:rsidP="00DE5AD4">
      <w:pPr>
        <w:jc w:val="both"/>
        <w:rPr>
          <w:b/>
          <w:sz w:val="28"/>
          <w:szCs w:val="28"/>
        </w:rPr>
      </w:pPr>
      <w:r w:rsidRPr="00B21FC1">
        <w:rPr>
          <w:b/>
          <w:sz w:val="28"/>
          <w:szCs w:val="28"/>
        </w:rPr>
        <w:t xml:space="preserve">Homophobic, </w:t>
      </w:r>
      <w:proofErr w:type="spellStart"/>
      <w:r w:rsidRPr="00B21FC1">
        <w:rPr>
          <w:b/>
          <w:sz w:val="28"/>
          <w:szCs w:val="28"/>
        </w:rPr>
        <w:t>biphobic</w:t>
      </w:r>
      <w:proofErr w:type="spellEnd"/>
      <w:r w:rsidRPr="00B21FC1">
        <w:rPr>
          <w:b/>
          <w:sz w:val="28"/>
          <w:szCs w:val="28"/>
        </w:rPr>
        <w:t xml:space="preserve"> and transphobic insults used in place of other insults or indirectly </w:t>
      </w:r>
    </w:p>
    <w:p w14:paraId="1DB6A823" w14:textId="77777777" w:rsidR="00B64E0F" w:rsidRDefault="00B64E0F" w:rsidP="00DE5AD4">
      <w:pPr>
        <w:jc w:val="both"/>
        <w:rPr>
          <w:b/>
          <w:sz w:val="28"/>
          <w:szCs w:val="28"/>
        </w:rPr>
      </w:pPr>
    </w:p>
    <w:p w14:paraId="035D1864" w14:textId="0E05D8E2" w:rsidR="00B64E0F" w:rsidRPr="007D7B22" w:rsidRDefault="00B21FC1" w:rsidP="00DE5AD4">
      <w:pPr>
        <w:jc w:val="both"/>
        <w:rPr>
          <w:bCs/>
          <w:sz w:val="28"/>
          <w:szCs w:val="28"/>
        </w:rPr>
      </w:pPr>
      <w:r w:rsidRPr="007D7B22">
        <w:rPr>
          <w:bCs/>
          <w:sz w:val="28"/>
          <w:szCs w:val="28"/>
        </w:rPr>
        <w:t xml:space="preserve">In schools where learners believe they will not be challenged when using homophobic insults and/or actions, they may use such language or actions towards others they are targeting for other reasons, such as </w:t>
      </w:r>
      <w:r w:rsidR="00754E2D">
        <w:rPr>
          <w:bCs/>
          <w:sz w:val="28"/>
          <w:szCs w:val="28"/>
        </w:rPr>
        <w:t>ALN</w:t>
      </w:r>
      <w:r w:rsidR="00B54EE6">
        <w:rPr>
          <w:bCs/>
          <w:sz w:val="28"/>
          <w:szCs w:val="28"/>
        </w:rPr>
        <w:t xml:space="preserve"> </w:t>
      </w:r>
      <w:r w:rsidRPr="007D7B22">
        <w:rPr>
          <w:bCs/>
          <w:sz w:val="28"/>
          <w:szCs w:val="28"/>
        </w:rPr>
        <w:t xml:space="preserve">or race, religion or culture. The homophobic insults are being used as a proxy for the language and/or actions they know they are likely to be challenged for using, such as racist insults. This behaviour can be observed through incident records or learner surveys, e.g. if learners with </w:t>
      </w:r>
      <w:r w:rsidR="00754E2D">
        <w:rPr>
          <w:bCs/>
          <w:sz w:val="28"/>
          <w:szCs w:val="28"/>
        </w:rPr>
        <w:t>ALN</w:t>
      </w:r>
      <w:r w:rsidR="00B54EE6">
        <w:rPr>
          <w:bCs/>
          <w:sz w:val="28"/>
          <w:szCs w:val="28"/>
        </w:rPr>
        <w:t xml:space="preserve"> </w:t>
      </w:r>
      <w:r w:rsidRPr="007D7B22">
        <w:rPr>
          <w:bCs/>
          <w:sz w:val="28"/>
          <w:szCs w:val="28"/>
        </w:rPr>
        <w:t xml:space="preserve">report higher than average incidents of homophobic bullying. </w:t>
      </w:r>
    </w:p>
    <w:p w14:paraId="257D675B" w14:textId="77777777" w:rsidR="00B64E0F" w:rsidRPr="007D7B22" w:rsidRDefault="00B64E0F" w:rsidP="00DE5AD4">
      <w:pPr>
        <w:jc w:val="both"/>
        <w:rPr>
          <w:bCs/>
          <w:sz w:val="28"/>
          <w:szCs w:val="28"/>
        </w:rPr>
      </w:pPr>
    </w:p>
    <w:p w14:paraId="56F2DC48" w14:textId="77777777" w:rsidR="00B64E0F" w:rsidRPr="007D7B22" w:rsidRDefault="00B21FC1" w:rsidP="00DE5AD4">
      <w:pPr>
        <w:jc w:val="both"/>
        <w:rPr>
          <w:bCs/>
          <w:sz w:val="28"/>
          <w:szCs w:val="28"/>
        </w:rPr>
      </w:pPr>
      <w:r w:rsidRPr="007D7B22">
        <w:rPr>
          <w:bCs/>
          <w:sz w:val="28"/>
          <w:szCs w:val="28"/>
        </w:rPr>
        <w:t xml:space="preserve">In schools, homophobic, </w:t>
      </w:r>
      <w:proofErr w:type="spellStart"/>
      <w:r w:rsidRPr="007D7B22">
        <w:rPr>
          <w:bCs/>
          <w:sz w:val="28"/>
          <w:szCs w:val="28"/>
        </w:rPr>
        <w:t>biphobic</w:t>
      </w:r>
      <w:proofErr w:type="spellEnd"/>
      <w:r w:rsidRPr="007D7B22">
        <w:rPr>
          <w:bCs/>
          <w:sz w:val="28"/>
          <w:szCs w:val="28"/>
        </w:rPr>
        <w:t xml:space="preserve"> and transphobic language and actions can be wide-ranging and used directly or indirectly to: </w:t>
      </w:r>
    </w:p>
    <w:p w14:paraId="3DF9A846" w14:textId="77777777" w:rsidR="00B64E0F" w:rsidRPr="007D7B22" w:rsidRDefault="00B64E0F" w:rsidP="00DE5AD4">
      <w:pPr>
        <w:jc w:val="both"/>
        <w:rPr>
          <w:bCs/>
          <w:sz w:val="28"/>
          <w:szCs w:val="28"/>
        </w:rPr>
      </w:pPr>
    </w:p>
    <w:p w14:paraId="2DB95169" w14:textId="77777777" w:rsidR="00B64E0F"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deride or disparage someone considered inferior or risible </w:t>
      </w:r>
    </w:p>
    <w:p w14:paraId="3974E3AA" w14:textId="77777777" w:rsidR="00B64E0F"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insult a learner with a lesbian, gay or bisexual parent/carer or relative </w:t>
      </w:r>
    </w:p>
    <w:p w14:paraId="544EC547" w14:textId="77777777" w:rsidR="00801EAB"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use sexual orientation to denigrate the actions of another </w:t>
      </w:r>
    </w:p>
    <w:p w14:paraId="6CF30A6F" w14:textId="77777777" w:rsidR="00B21FC1" w:rsidRPr="00630D97" w:rsidRDefault="00B21FC1" w:rsidP="00630D97">
      <w:pPr>
        <w:pStyle w:val="ListParagraph"/>
        <w:numPr>
          <w:ilvl w:val="1"/>
          <w:numId w:val="44"/>
        </w:numPr>
        <w:ind w:left="426" w:hanging="426"/>
        <w:jc w:val="both"/>
        <w:rPr>
          <w:bCs/>
          <w:sz w:val="28"/>
          <w:szCs w:val="28"/>
        </w:rPr>
      </w:pPr>
      <w:r w:rsidRPr="00630D97">
        <w:rPr>
          <w:bCs/>
          <w:sz w:val="28"/>
          <w:szCs w:val="28"/>
        </w:rPr>
        <w:t>imply something is unacceptable</w:t>
      </w:r>
    </w:p>
    <w:p w14:paraId="42E435C4" w14:textId="77777777" w:rsidR="00801EAB"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intimidate someone or make them feel uncomfortable through insinuation </w:t>
      </w:r>
    </w:p>
    <w:p w14:paraId="47EF7A57" w14:textId="77777777" w:rsidR="00801EAB"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undermine and bully a learner by suggesting that they are lesbian, gay or bisexual, including by spreading rumours and malicious gossip </w:t>
      </w:r>
    </w:p>
    <w:p w14:paraId="49354927" w14:textId="77777777" w:rsidR="00801EAB" w:rsidRPr="00630D97" w:rsidRDefault="00B21FC1" w:rsidP="00630D97">
      <w:pPr>
        <w:pStyle w:val="ListParagraph"/>
        <w:numPr>
          <w:ilvl w:val="1"/>
          <w:numId w:val="44"/>
        </w:numPr>
        <w:ind w:left="426" w:hanging="426"/>
        <w:jc w:val="both"/>
        <w:rPr>
          <w:bCs/>
          <w:sz w:val="28"/>
          <w:szCs w:val="28"/>
        </w:rPr>
      </w:pPr>
      <w:r w:rsidRPr="00630D97">
        <w:rPr>
          <w:bCs/>
          <w:sz w:val="28"/>
          <w:szCs w:val="28"/>
        </w:rPr>
        <w:t>bully a male or female learner considered effeminate or masculine respectively</w:t>
      </w:r>
    </w:p>
    <w:p w14:paraId="1C442613" w14:textId="77777777" w:rsidR="00801EAB"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put down a learner with a gender non-conforming friend or family member </w:t>
      </w:r>
    </w:p>
    <w:p w14:paraId="7D75769F" w14:textId="77777777" w:rsidR="00801EAB" w:rsidRPr="00630D97" w:rsidRDefault="00B21FC1" w:rsidP="00630D97">
      <w:pPr>
        <w:pStyle w:val="ListParagraph"/>
        <w:numPr>
          <w:ilvl w:val="1"/>
          <w:numId w:val="44"/>
        </w:numPr>
        <w:ind w:left="426" w:hanging="426"/>
        <w:jc w:val="both"/>
        <w:rPr>
          <w:bCs/>
          <w:sz w:val="28"/>
          <w:szCs w:val="28"/>
        </w:rPr>
      </w:pPr>
      <w:r w:rsidRPr="00630D97">
        <w:rPr>
          <w:bCs/>
          <w:sz w:val="28"/>
          <w:szCs w:val="28"/>
        </w:rPr>
        <w:t xml:space="preserve">imply gender variance is unacceptable </w:t>
      </w:r>
    </w:p>
    <w:p w14:paraId="1E54BC28" w14:textId="77777777" w:rsidR="00B21FC1" w:rsidRPr="00630D97" w:rsidRDefault="00B21FC1" w:rsidP="00630D97">
      <w:pPr>
        <w:pStyle w:val="ListParagraph"/>
        <w:numPr>
          <w:ilvl w:val="1"/>
          <w:numId w:val="44"/>
        </w:numPr>
        <w:ind w:left="426" w:hanging="426"/>
        <w:jc w:val="both"/>
        <w:rPr>
          <w:bCs/>
          <w:sz w:val="28"/>
          <w:szCs w:val="28"/>
        </w:rPr>
      </w:pPr>
      <w:r w:rsidRPr="00630D97">
        <w:rPr>
          <w:bCs/>
          <w:sz w:val="28"/>
          <w:szCs w:val="28"/>
        </w:rPr>
        <w:t>verbally bully a target considered gender-fluid.</w:t>
      </w:r>
    </w:p>
    <w:p w14:paraId="33C310E4" w14:textId="77777777" w:rsidR="00801EAB" w:rsidRPr="00B21FC1" w:rsidRDefault="00801EAB" w:rsidP="00DE5AD4">
      <w:pPr>
        <w:jc w:val="both"/>
        <w:rPr>
          <w:b/>
          <w:sz w:val="28"/>
          <w:szCs w:val="28"/>
        </w:rPr>
      </w:pPr>
    </w:p>
    <w:p w14:paraId="5D6BC3CF" w14:textId="77777777" w:rsidR="00801EAB" w:rsidRDefault="00B21FC1" w:rsidP="00DE5AD4">
      <w:pPr>
        <w:jc w:val="both"/>
        <w:rPr>
          <w:b/>
          <w:sz w:val="28"/>
          <w:szCs w:val="28"/>
        </w:rPr>
      </w:pPr>
      <w:r w:rsidRPr="00B21FC1">
        <w:rPr>
          <w:b/>
          <w:sz w:val="28"/>
          <w:szCs w:val="28"/>
        </w:rPr>
        <w:t xml:space="preserve">Positive action </w:t>
      </w:r>
    </w:p>
    <w:p w14:paraId="0A43B2E5" w14:textId="77777777" w:rsidR="00801EAB" w:rsidRDefault="00801EAB" w:rsidP="00DE5AD4">
      <w:pPr>
        <w:jc w:val="both"/>
        <w:rPr>
          <w:b/>
          <w:sz w:val="28"/>
          <w:szCs w:val="28"/>
        </w:rPr>
      </w:pPr>
    </w:p>
    <w:p w14:paraId="6232B4BC" w14:textId="4B79567F" w:rsidR="00801EAB" w:rsidRPr="007D7B22" w:rsidRDefault="00B21FC1" w:rsidP="00DE5AD4">
      <w:pPr>
        <w:jc w:val="both"/>
        <w:rPr>
          <w:bCs/>
          <w:sz w:val="28"/>
          <w:szCs w:val="28"/>
        </w:rPr>
      </w:pPr>
      <w:r w:rsidRPr="007D7B22">
        <w:rPr>
          <w:bCs/>
          <w:sz w:val="28"/>
          <w:szCs w:val="28"/>
        </w:rPr>
        <w:t xml:space="preserve">Homophobic, </w:t>
      </w:r>
      <w:proofErr w:type="spellStart"/>
      <w:r w:rsidRPr="007D7B22">
        <w:rPr>
          <w:bCs/>
          <w:sz w:val="28"/>
          <w:szCs w:val="28"/>
        </w:rPr>
        <w:t>biphobic</w:t>
      </w:r>
      <w:proofErr w:type="spellEnd"/>
      <w:r w:rsidRPr="007D7B22">
        <w:rPr>
          <w:bCs/>
          <w:sz w:val="28"/>
          <w:szCs w:val="28"/>
        </w:rPr>
        <w:t xml:space="preserve"> and transphobic bullying cases require very sensitive responses. The family of the target may respond in ways that distress the child or young person further due to community pressure, homophobic, </w:t>
      </w:r>
      <w:proofErr w:type="spellStart"/>
      <w:r w:rsidR="00B54EE6" w:rsidRPr="007D7B22">
        <w:rPr>
          <w:bCs/>
          <w:sz w:val="28"/>
          <w:szCs w:val="28"/>
        </w:rPr>
        <w:t>biphobic</w:t>
      </w:r>
      <w:proofErr w:type="spellEnd"/>
      <w:r w:rsidR="00B54EE6" w:rsidRPr="007D7B22">
        <w:rPr>
          <w:bCs/>
          <w:sz w:val="28"/>
          <w:szCs w:val="28"/>
        </w:rPr>
        <w:t xml:space="preserve"> and</w:t>
      </w:r>
      <w:r w:rsidRPr="007D7B22">
        <w:rPr>
          <w:bCs/>
          <w:sz w:val="28"/>
          <w:szCs w:val="28"/>
        </w:rPr>
        <w:t>/or transphobic views, or possibly through being unaware of their child’s sexual</w:t>
      </w:r>
      <w:r w:rsidR="00801EAB" w:rsidRPr="007D7B22">
        <w:rPr>
          <w:bCs/>
          <w:sz w:val="28"/>
          <w:szCs w:val="28"/>
        </w:rPr>
        <w:t xml:space="preserve"> </w:t>
      </w:r>
      <w:r w:rsidRPr="007D7B22">
        <w:rPr>
          <w:bCs/>
          <w:sz w:val="28"/>
          <w:szCs w:val="28"/>
        </w:rPr>
        <w:t xml:space="preserve">orientation. </w:t>
      </w:r>
    </w:p>
    <w:p w14:paraId="4E4C7D51" w14:textId="77777777" w:rsidR="00801EAB" w:rsidRPr="007D7B22" w:rsidRDefault="00801EAB" w:rsidP="00DE5AD4">
      <w:pPr>
        <w:jc w:val="both"/>
        <w:rPr>
          <w:bCs/>
          <w:sz w:val="28"/>
          <w:szCs w:val="28"/>
        </w:rPr>
      </w:pPr>
    </w:p>
    <w:p w14:paraId="67707147" w14:textId="77777777" w:rsidR="00B21FC1" w:rsidRPr="007D7B22" w:rsidRDefault="00B21FC1" w:rsidP="00DE5AD4">
      <w:pPr>
        <w:jc w:val="both"/>
        <w:rPr>
          <w:bCs/>
          <w:sz w:val="28"/>
          <w:szCs w:val="28"/>
        </w:rPr>
      </w:pPr>
      <w:r w:rsidRPr="007D7B22">
        <w:rPr>
          <w:bCs/>
          <w:sz w:val="28"/>
          <w:szCs w:val="28"/>
        </w:rPr>
        <w:t>Welsh Government expects schools to work with families to ensure the right support, at the right time, is provided for the learner to ensure the best outcomes for that child or young person. Under the PSED schools are also under an obligation to ensure appropriate and effective action is taken to remove or minimise disadvantages encountered by learners due to their having protected characteristics.</w:t>
      </w:r>
    </w:p>
    <w:p w14:paraId="5FB69D5D" w14:textId="77777777" w:rsidR="00801EAB" w:rsidRPr="00801EAB" w:rsidRDefault="00801EAB" w:rsidP="00DE5AD4">
      <w:pPr>
        <w:jc w:val="both"/>
        <w:rPr>
          <w:b/>
          <w:sz w:val="28"/>
          <w:szCs w:val="28"/>
        </w:rPr>
      </w:pPr>
    </w:p>
    <w:p w14:paraId="7BBFDA30" w14:textId="77777777" w:rsidR="00801EAB" w:rsidRDefault="00B21FC1" w:rsidP="00DE5AD4">
      <w:pPr>
        <w:jc w:val="both"/>
        <w:rPr>
          <w:b/>
          <w:sz w:val="28"/>
          <w:szCs w:val="28"/>
        </w:rPr>
      </w:pPr>
      <w:r w:rsidRPr="00B21FC1">
        <w:rPr>
          <w:b/>
          <w:sz w:val="28"/>
          <w:szCs w:val="28"/>
        </w:rPr>
        <w:t xml:space="preserve">Sexist and sexual bullying </w:t>
      </w:r>
    </w:p>
    <w:p w14:paraId="0A2268BD" w14:textId="77777777" w:rsidR="00801EAB" w:rsidRPr="007D7B22" w:rsidRDefault="00801EAB" w:rsidP="00DE5AD4">
      <w:pPr>
        <w:jc w:val="both"/>
        <w:rPr>
          <w:bCs/>
          <w:sz w:val="28"/>
          <w:szCs w:val="28"/>
        </w:rPr>
      </w:pPr>
    </w:p>
    <w:p w14:paraId="6518D387" w14:textId="5971DD07" w:rsidR="00801EAB" w:rsidRDefault="00B21FC1" w:rsidP="00DE5AD4">
      <w:pPr>
        <w:jc w:val="both"/>
        <w:rPr>
          <w:bCs/>
          <w:sz w:val="28"/>
          <w:szCs w:val="28"/>
        </w:rPr>
      </w:pPr>
      <w:r w:rsidRPr="007D7B22">
        <w:rPr>
          <w:bCs/>
          <w:sz w:val="28"/>
          <w:szCs w:val="28"/>
        </w:rPr>
        <w:t>In 2015 Girl</w:t>
      </w:r>
      <w:r w:rsidR="008B3198">
        <w:rPr>
          <w:bCs/>
          <w:sz w:val="28"/>
          <w:szCs w:val="28"/>
        </w:rPr>
        <w:t xml:space="preserve"> </w:t>
      </w:r>
      <w:r w:rsidRPr="007D7B22">
        <w:rPr>
          <w:bCs/>
          <w:sz w:val="28"/>
          <w:szCs w:val="28"/>
        </w:rPr>
        <w:t xml:space="preserve">guiding UK found that 75 per cent of girls and young women said anxiety about potentially experiencing sexual harassment affects their lives in some way. </w:t>
      </w:r>
      <w:r w:rsidR="00801EAB" w:rsidRPr="007D7B22">
        <w:rPr>
          <w:bCs/>
          <w:sz w:val="28"/>
          <w:szCs w:val="28"/>
        </w:rPr>
        <w:t xml:space="preserve"> </w:t>
      </w:r>
      <w:r w:rsidRPr="007D7B22">
        <w:rPr>
          <w:bCs/>
          <w:sz w:val="28"/>
          <w:szCs w:val="28"/>
        </w:rPr>
        <w:t xml:space="preserve">The same survey found that 90 per cent of young women aged 13–21 agreed that the UK Government should make sure all schools are addressing sexual harassment and bullying in schools. </w:t>
      </w:r>
    </w:p>
    <w:p w14:paraId="0477DD14" w14:textId="77777777" w:rsidR="00630D97" w:rsidRDefault="00630D97" w:rsidP="00DE5AD4">
      <w:pPr>
        <w:jc w:val="both"/>
        <w:rPr>
          <w:bCs/>
          <w:sz w:val="28"/>
          <w:szCs w:val="28"/>
        </w:rPr>
      </w:pPr>
    </w:p>
    <w:p w14:paraId="0569057C" w14:textId="77777777" w:rsidR="00801EAB" w:rsidRPr="007D7B22" w:rsidRDefault="00B21FC1" w:rsidP="00DE5AD4">
      <w:pPr>
        <w:jc w:val="both"/>
        <w:rPr>
          <w:bCs/>
          <w:sz w:val="28"/>
          <w:szCs w:val="28"/>
        </w:rPr>
      </w:pPr>
      <w:r w:rsidRPr="007D7B22">
        <w:rPr>
          <w:bCs/>
          <w:sz w:val="28"/>
          <w:szCs w:val="28"/>
        </w:rPr>
        <w:t>Sexist bullying is based on sexist attitudes repeatedly expressed in ways that demean, intimidate and/or harm another person because of their sex or gender. It may sometimes be characterised by repeated inappropriate sexual behaviours including harassment, groping, ‘upskirting’, ‘</w:t>
      </w:r>
      <w:proofErr w:type="spellStart"/>
      <w:r w:rsidRPr="007D7B22">
        <w:rPr>
          <w:bCs/>
          <w:sz w:val="28"/>
          <w:szCs w:val="28"/>
        </w:rPr>
        <w:t>downshirting</w:t>
      </w:r>
      <w:proofErr w:type="spellEnd"/>
      <w:r w:rsidRPr="007D7B22">
        <w:rPr>
          <w:bCs/>
          <w:sz w:val="28"/>
          <w:szCs w:val="28"/>
        </w:rPr>
        <w:t xml:space="preserve">’ and use of humiliating sexist language. In rare cases violence may be used. </w:t>
      </w:r>
    </w:p>
    <w:p w14:paraId="290428E2" w14:textId="77777777" w:rsidR="00801EAB" w:rsidRPr="007D7B22" w:rsidRDefault="00801EAB" w:rsidP="00DE5AD4">
      <w:pPr>
        <w:jc w:val="both"/>
        <w:rPr>
          <w:bCs/>
          <w:sz w:val="28"/>
          <w:szCs w:val="28"/>
        </w:rPr>
      </w:pPr>
    </w:p>
    <w:p w14:paraId="1FA140D8" w14:textId="77777777" w:rsidR="00B21FC1" w:rsidRPr="007D7B22" w:rsidRDefault="00B21FC1" w:rsidP="00DE5AD4">
      <w:pPr>
        <w:jc w:val="both"/>
        <w:rPr>
          <w:bCs/>
          <w:sz w:val="28"/>
          <w:szCs w:val="28"/>
        </w:rPr>
      </w:pPr>
      <w:r w:rsidRPr="007D7B22">
        <w:rPr>
          <w:bCs/>
          <w:sz w:val="28"/>
          <w:szCs w:val="28"/>
        </w:rPr>
        <w:t>Sexual bullying may be physical, verbal or psychological. Behaviours may involve suggestive sexual comments or innuendo including offensive comments about sexual reputation or using sexual language that is designed to subordinate, humiliate or intimidate. It may involve sharing of explicit images online, sometimes by multiple people, coercion or unwanted sexual touching.</w:t>
      </w:r>
    </w:p>
    <w:p w14:paraId="084150AD" w14:textId="77777777" w:rsidR="00B21FC1" w:rsidRPr="007D7B22" w:rsidRDefault="00B21FC1" w:rsidP="00DE5AD4">
      <w:pPr>
        <w:jc w:val="both"/>
        <w:rPr>
          <w:bCs/>
          <w:sz w:val="28"/>
          <w:szCs w:val="28"/>
        </w:rPr>
      </w:pPr>
    </w:p>
    <w:p w14:paraId="4CC0A4C9" w14:textId="3B0B37F1" w:rsidR="00B21FC1" w:rsidRDefault="00B21FC1" w:rsidP="00DE5AD4">
      <w:pPr>
        <w:jc w:val="both"/>
        <w:rPr>
          <w:bCs/>
          <w:sz w:val="28"/>
          <w:szCs w:val="28"/>
        </w:rPr>
      </w:pPr>
      <w:r w:rsidRPr="007D7B22">
        <w:rPr>
          <w:bCs/>
          <w:sz w:val="28"/>
          <w:szCs w:val="28"/>
        </w:rPr>
        <w:t>It is also commonly underpinned by sexist attitudes or gender stereotypes. Sexual</w:t>
      </w:r>
      <w:r w:rsidR="00801EAB" w:rsidRPr="007D7B22">
        <w:rPr>
          <w:bCs/>
          <w:sz w:val="28"/>
          <w:szCs w:val="28"/>
        </w:rPr>
        <w:t xml:space="preserve"> </w:t>
      </w:r>
      <w:r w:rsidRPr="007D7B22">
        <w:rPr>
          <w:bCs/>
          <w:sz w:val="28"/>
          <w:szCs w:val="28"/>
        </w:rPr>
        <w:t>bullying and sexual harassment are terms which are often used interchangeably in schools, with sexual bullying often regarded as a type of sexual harassment. Whether the incident is considered sexual bullying or sexual harassment, Welsh Government expects schools to address the issue through their anti-bullying, behaviour or safeguarding policy (whichever is deemed most appropriate). Sexual bullying can affect boys and girls.</w:t>
      </w:r>
    </w:p>
    <w:p w14:paraId="386DFADC" w14:textId="77777777" w:rsidR="004D4863" w:rsidRDefault="004D4863" w:rsidP="00DE5AD4">
      <w:pPr>
        <w:jc w:val="both"/>
        <w:rPr>
          <w:bCs/>
          <w:sz w:val="28"/>
          <w:szCs w:val="28"/>
        </w:rPr>
      </w:pPr>
    </w:p>
    <w:p w14:paraId="157E85BE" w14:textId="77777777" w:rsidR="00FC11B4" w:rsidRPr="007D7B22" w:rsidRDefault="00FC11B4" w:rsidP="00DE5AD4">
      <w:pPr>
        <w:jc w:val="both"/>
        <w:rPr>
          <w:bCs/>
          <w:sz w:val="28"/>
          <w:szCs w:val="28"/>
        </w:rPr>
      </w:pPr>
    </w:p>
    <w:p w14:paraId="31DD91E2" w14:textId="77777777" w:rsidR="009864AA" w:rsidRDefault="00B21FC1" w:rsidP="00DE5AD4">
      <w:pPr>
        <w:jc w:val="both"/>
        <w:rPr>
          <w:b/>
          <w:sz w:val="28"/>
          <w:szCs w:val="28"/>
        </w:rPr>
      </w:pPr>
      <w:r w:rsidRPr="00B21FC1">
        <w:rPr>
          <w:b/>
          <w:sz w:val="28"/>
          <w:szCs w:val="28"/>
        </w:rPr>
        <w:t xml:space="preserve">Positive action </w:t>
      </w:r>
    </w:p>
    <w:p w14:paraId="1C3245FF" w14:textId="77777777" w:rsidR="009864AA" w:rsidRDefault="009864AA" w:rsidP="00DE5AD4">
      <w:pPr>
        <w:jc w:val="both"/>
        <w:rPr>
          <w:b/>
          <w:sz w:val="28"/>
          <w:szCs w:val="28"/>
        </w:rPr>
      </w:pPr>
    </w:p>
    <w:p w14:paraId="4FB418A2" w14:textId="77777777" w:rsidR="009864AA" w:rsidRPr="007D7B22" w:rsidRDefault="00B21FC1" w:rsidP="00DE5AD4">
      <w:pPr>
        <w:jc w:val="both"/>
        <w:rPr>
          <w:bCs/>
          <w:sz w:val="28"/>
          <w:szCs w:val="28"/>
        </w:rPr>
      </w:pPr>
      <w:r w:rsidRPr="007D7B22">
        <w:rPr>
          <w:bCs/>
          <w:sz w:val="28"/>
          <w:szCs w:val="28"/>
        </w:rPr>
        <w:t xml:space="preserve">Girls and young women are most frequently harmed by sexist and sexual bullying; however, boys and young men can also suffer sexist and sexual bullying and humiliation, e.g. by a group of girls/young women or a former girlfriend. Where this happens, Welsh Government expects that schools will not treat these cases any differently or less seriously than those involving girls and young women. </w:t>
      </w:r>
    </w:p>
    <w:p w14:paraId="4B21E641" w14:textId="77777777" w:rsidR="009864AA" w:rsidRPr="007D7B22" w:rsidRDefault="009864AA" w:rsidP="00DE5AD4">
      <w:pPr>
        <w:jc w:val="both"/>
        <w:rPr>
          <w:bCs/>
          <w:sz w:val="28"/>
          <w:szCs w:val="28"/>
        </w:rPr>
      </w:pPr>
    </w:p>
    <w:p w14:paraId="6E8B1890" w14:textId="77777777" w:rsidR="00B21FC1" w:rsidRPr="007D7B22" w:rsidRDefault="00B21FC1" w:rsidP="00DE5AD4">
      <w:pPr>
        <w:jc w:val="both"/>
        <w:rPr>
          <w:bCs/>
          <w:sz w:val="28"/>
          <w:szCs w:val="28"/>
        </w:rPr>
      </w:pPr>
      <w:r w:rsidRPr="007D7B22">
        <w:rPr>
          <w:bCs/>
          <w:sz w:val="28"/>
          <w:szCs w:val="28"/>
        </w:rPr>
        <w:t xml:space="preserve">Welsh Government expects schools to consider all learners as potentially at risk of sexist of sexual bullying, particularly where they are perceived by others to not conform to dominant or stereotypical gender roles. Under the PSED, schools are also under an obligation to ensure appropriate and effective action is taken to remove or minimise disadvantages encountered by learners owing to their having protected characteristics.  </w:t>
      </w:r>
    </w:p>
    <w:p w14:paraId="693A3B0E" w14:textId="77777777" w:rsidR="00B21FC1" w:rsidRDefault="00B21FC1" w:rsidP="00DE5AD4">
      <w:pPr>
        <w:jc w:val="both"/>
        <w:rPr>
          <w:b/>
          <w:sz w:val="28"/>
          <w:szCs w:val="28"/>
        </w:rPr>
      </w:pPr>
    </w:p>
    <w:p w14:paraId="79F873E8" w14:textId="34FA8872" w:rsidR="009864AA" w:rsidRDefault="00B21FC1" w:rsidP="00DE5AD4">
      <w:pPr>
        <w:jc w:val="both"/>
        <w:rPr>
          <w:b/>
          <w:sz w:val="28"/>
          <w:szCs w:val="28"/>
        </w:rPr>
      </w:pPr>
      <w:r w:rsidRPr="00B21FC1">
        <w:rPr>
          <w:b/>
          <w:sz w:val="28"/>
          <w:szCs w:val="28"/>
        </w:rPr>
        <w:t xml:space="preserve">Bullying linked to </w:t>
      </w:r>
      <w:r w:rsidR="000C62C1">
        <w:rPr>
          <w:b/>
          <w:sz w:val="28"/>
          <w:szCs w:val="28"/>
        </w:rPr>
        <w:t xml:space="preserve">skin colour, </w:t>
      </w:r>
      <w:r w:rsidR="00B54EE6">
        <w:rPr>
          <w:b/>
          <w:sz w:val="28"/>
          <w:szCs w:val="28"/>
        </w:rPr>
        <w:t xml:space="preserve">nationality, </w:t>
      </w:r>
      <w:r w:rsidR="00B54EE6" w:rsidRPr="00B21FC1">
        <w:rPr>
          <w:b/>
          <w:sz w:val="28"/>
          <w:szCs w:val="28"/>
        </w:rPr>
        <w:t>religion</w:t>
      </w:r>
      <w:r w:rsidRPr="00B21FC1">
        <w:rPr>
          <w:b/>
          <w:sz w:val="28"/>
          <w:szCs w:val="28"/>
        </w:rPr>
        <w:t xml:space="preserve"> and</w:t>
      </w:r>
      <w:r w:rsidR="000C62C1">
        <w:rPr>
          <w:b/>
          <w:sz w:val="28"/>
          <w:szCs w:val="28"/>
        </w:rPr>
        <w:t>/or</w:t>
      </w:r>
      <w:r w:rsidRPr="00B21FC1">
        <w:rPr>
          <w:b/>
          <w:sz w:val="28"/>
          <w:szCs w:val="28"/>
        </w:rPr>
        <w:t xml:space="preserve"> culture </w:t>
      </w:r>
    </w:p>
    <w:p w14:paraId="4B8373BB" w14:textId="77777777" w:rsidR="009864AA" w:rsidRDefault="009864AA" w:rsidP="00DE5AD4">
      <w:pPr>
        <w:jc w:val="both"/>
        <w:rPr>
          <w:b/>
          <w:sz w:val="28"/>
          <w:szCs w:val="28"/>
        </w:rPr>
      </w:pPr>
    </w:p>
    <w:p w14:paraId="0CFBAEDE" w14:textId="2E620755" w:rsidR="009864AA" w:rsidRDefault="00B21FC1" w:rsidP="00DE5AD4">
      <w:pPr>
        <w:jc w:val="both"/>
        <w:rPr>
          <w:bCs/>
          <w:sz w:val="28"/>
          <w:szCs w:val="28"/>
        </w:rPr>
      </w:pPr>
      <w:r w:rsidRPr="007D7B22">
        <w:rPr>
          <w:bCs/>
          <w:sz w:val="28"/>
          <w:szCs w:val="28"/>
        </w:rPr>
        <w:t xml:space="preserve">This form of bullying describes a range of hurtful behaviour, both physical and psychological, that makes a person feel unwelcome, marginalised, excluded or powerless because of their colour, ethnicity, culture, faith (including lack of faith), national origin or national status. </w:t>
      </w:r>
    </w:p>
    <w:p w14:paraId="01C01A74" w14:textId="41C38E0F" w:rsidR="000C62C1" w:rsidRDefault="000C62C1" w:rsidP="00DE5AD4">
      <w:pPr>
        <w:jc w:val="both"/>
        <w:rPr>
          <w:bCs/>
          <w:sz w:val="28"/>
          <w:szCs w:val="28"/>
        </w:rPr>
      </w:pPr>
    </w:p>
    <w:p w14:paraId="062DBEF4" w14:textId="3847FCCC" w:rsidR="000C62C1" w:rsidRDefault="000C62C1" w:rsidP="00DE5AD4">
      <w:pPr>
        <w:jc w:val="both"/>
        <w:rPr>
          <w:bCs/>
          <w:sz w:val="28"/>
          <w:szCs w:val="28"/>
        </w:rPr>
      </w:pPr>
      <w:r>
        <w:rPr>
          <w:bCs/>
          <w:sz w:val="28"/>
          <w:szCs w:val="28"/>
        </w:rPr>
        <w:t xml:space="preserve">The equality Act 2010 offers protection based </w:t>
      </w:r>
      <w:r w:rsidR="008A2AFC">
        <w:rPr>
          <w:bCs/>
          <w:sz w:val="28"/>
          <w:szCs w:val="28"/>
        </w:rPr>
        <w:t xml:space="preserve">on a </w:t>
      </w:r>
      <w:r w:rsidR="00B54EE6">
        <w:rPr>
          <w:bCs/>
          <w:sz w:val="28"/>
          <w:szCs w:val="28"/>
        </w:rPr>
        <w:t>range</w:t>
      </w:r>
      <w:r w:rsidR="008A2AFC">
        <w:rPr>
          <w:bCs/>
          <w:sz w:val="28"/>
          <w:szCs w:val="28"/>
        </w:rPr>
        <w:t xml:space="preserve"> of characteristics including race, ethnicity, religion and belief. The Act defines race as including skin colour, nationality and ethnic or national origins. Direct discrimination, indirect discrimination, harassment or victimisation targeted at an individual because they possess a protected </w:t>
      </w:r>
      <w:proofErr w:type="gramStart"/>
      <w:r w:rsidR="008A2AFC">
        <w:rPr>
          <w:bCs/>
          <w:sz w:val="28"/>
          <w:szCs w:val="28"/>
        </w:rPr>
        <w:t>characteristic, or</w:t>
      </w:r>
      <w:proofErr w:type="gramEnd"/>
      <w:r w:rsidR="008A2AFC">
        <w:rPr>
          <w:bCs/>
          <w:sz w:val="28"/>
          <w:szCs w:val="28"/>
        </w:rPr>
        <w:t xml:space="preserve"> are perceived to have a </w:t>
      </w:r>
      <w:r w:rsidR="00B54EE6">
        <w:rPr>
          <w:bCs/>
          <w:sz w:val="28"/>
          <w:szCs w:val="28"/>
        </w:rPr>
        <w:t>characteristic</w:t>
      </w:r>
      <w:r w:rsidR="008A2AFC">
        <w:rPr>
          <w:bCs/>
          <w:sz w:val="28"/>
          <w:szCs w:val="28"/>
        </w:rPr>
        <w:t xml:space="preserve"> is against </w:t>
      </w:r>
      <w:r w:rsidR="00B54EE6">
        <w:rPr>
          <w:bCs/>
          <w:sz w:val="28"/>
          <w:szCs w:val="28"/>
        </w:rPr>
        <w:t>the</w:t>
      </w:r>
      <w:r w:rsidR="008A2AFC">
        <w:rPr>
          <w:bCs/>
          <w:sz w:val="28"/>
          <w:szCs w:val="28"/>
        </w:rPr>
        <w:t xml:space="preserve"> law. If a school treats racist bullying less seriously than other forms of bullying, it may be in breach of the Equality Act.</w:t>
      </w:r>
    </w:p>
    <w:p w14:paraId="7B23A748" w14:textId="21D560E8" w:rsidR="008A2AFC" w:rsidRDefault="008A2AFC" w:rsidP="00DE5AD4">
      <w:pPr>
        <w:jc w:val="both"/>
        <w:rPr>
          <w:bCs/>
          <w:sz w:val="28"/>
          <w:szCs w:val="28"/>
        </w:rPr>
      </w:pPr>
    </w:p>
    <w:p w14:paraId="11F35F8D" w14:textId="3CB9FB3F" w:rsidR="008A2AFC" w:rsidRPr="007D7B22" w:rsidRDefault="008A2AFC" w:rsidP="00DE5AD4">
      <w:pPr>
        <w:jc w:val="both"/>
        <w:rPr>
          <w:bCs/>
          <w:sz w:val="28"/>
          <w:szCs w:val="28"/>
        </w:rPr>
      </w:pPr>
      <w:r>
        <w:rPr>
          <w:bCs/>
          <w:sz w:val="28"/>
          <w:szCs w:val="28"/>
        </w:rPr>
        <w:t xml:space="preserve">As the Act applies to how a school treats a pupil but does not apply to </w:t>
      </w:r>
      <w:r w:rsidR="00B54EE6">
        <w:rPr>
          <w:bCs/>
          <w:sz w:val="28"/>
          <w:szCs w:val="28"/>
        </w:rPr>
        <w:t>relationships</w:t>
      </w:r>
      <w:r>
        <w:rPr>
          <w:bCs/>
          <w:sz w:val="28"/>
          <w:szCs w:val="28"/>
        </w:rPr>
        <w:t xml:space="preserve"> between pupils, the working definitions of racism and a racist incident proposed in the report of the Stephen Lawrence Inquiry in 1999 remain relevant.</w:t>
      </w:r>
    </w:p>
    <w:p w14:paraId="2E703DA3" w14:textId="77777777" w:rsidR="009864AA" w:rsidRPr="007D7B22" w:rsidRDefault="009864AA" w:rsidP="00DE5AD4">
      <w:pPr>
        <w:jc w:val="both"/>
        <w:rPr>
          <w:bCs/>
          <w:sz w:val="28"/>
          <w:szCs w:val="28"/>
        </w:rPr>
      </w:pPr>
    </w:p>
    <w:p w14:paraId="52C6035E" w14:textId="77777777" w:rsidR="00B21FC1" w:rsidRDefault="00B21FC1" w:rsidP="00DE5AD4">
      <w:pPr>
        <w:jc w:val="both"/>
        <w:rPr>
          <w:b/>
          <w:sz w:val="28"/>
          <w:szCs w:val="28"/>
        </w:rPr>
      </w:pPr>
    </w:p>
    <w:p w14:paraId="117BFC33" w14:textId="77777777" w:rsidR="00B21FC1" w:rsidRDefault="00B21FC1" w:rsidP="00DE5AD4">
      <w:pPr>
        <w:jc w:val="both"/>
        <w:rPr>
          <w:bCs/>
          <w:sz w:val="28"/>
          <w:szCs w:val="28"/>
        </w:rPr>
      </w:pPr>
      <w:r w:rsidRPr="007D7B22">
        <w:rPr>
          <w:bCs/>
          <w:sz w:val="28"/>
          <w:szCs w:val="28"/>
        </w:rPr>
        <w:t xml:space="preserve">The report defined racism as: </w:t>
      </w:r>
    </w:p>
    <w:p w14:paraId="5C86FC34" w14:textId="77777777" w:rsidR="009864AA" w:rsidRDefault="009864AA" w:rsidP="00DE5AD4">
      <w:pPr>
        <w:jc w:val="both"/>
        <w:rPr>
          <w:bCs/>
          <w:sz w:val="28"/>
          <w:szCs w:val="28"/>
        </w:rPr>
      </w:pPr>
    </w:p>
    <w:tbl>
      <w:tblPr>
        <w:tblStyle w:val="TableGrid"/>
        <w:tblW w:w="0" w:type="auto"/>
        <w:tblLook w:val="04A0" w:firstRow="1" w:lastRow="0" w:firstColumn="1" w:lastColumn="0" w:noHBand="0" w:noVBand="1"/>
      </w:tblPr>
      <w:tblGrid>
        <w:gridCol w:w="9628"/>
      </w:tblGrid>
      <w:tr w:rsidR="009864AA" w14:paraId="290CA91D" w14:textId="77777777" w:rsidTr="009864AA">
        <w:tc>
          <w:tcPr>
            <w:tcW w:w="14560" w:type="dxa"/>
          </w:tcPr>
          <w:p w14:paraId="41864243" w14:textId="77777777" w:rsidR="009864AA" w:rsidRDefault="009864AA" w:rsidP="00630D97">
            <w:pPr>
              <w:spacing w:before="120"/>
              <w:jc w:val="both"/>
              <w:rPr>
                <w:b/>
                <w:sz w:val="28"/>
                <w:szCs w:val="28"/>
              </w:rPr>
            </w:pPr>
            <w:r>
              <w:rPr>
                <w:b/>
                <w:sz w:val="28"/>
                <w:szCs w:val="28"/>
              </w:rPr>
              <w:t>Conduct or words or practices which disadvantage or advantage people because of their colour, culture or ethnic origin</w:t>
            </w:r>
          </w:p>
          <w:p w14:paraId="56A8E958" w14:textId="77777777" w:rsidR="009864AA" w:rsidRDefault="009864AA" w:rsidP="00DE5AD4">
            <w:pPr>
              <w:jc w:val="both"/>
              <w:rPr>
                <w:bCs/>
                <w:sz w:val="28"/>
                <w:szCs w:val="28"/>
              </w:rPr>
            </w:pPr>
          </w:p>
        </w:tc>
      </w:tr>
    </w:tbl>
    <w:p w14:paraId="65C096B3" w14:textId="77777777" w:rsidR="009864AA" w:rsidRPr="007D7B22" w:rsidRDefault="009864AA" w:rsidP="00DE5AD4">
      <w:pPr>
        <w:jc w:val="both"/>
        <w:rPr>
          <w:bCs/>
          <w:sz w:val="28"/>
          <w:szCs w:val="28"/>
        </w:rPr>
      </w:pPr>
    </w:p>
    <w:p w14:paraId="286230B6" w14:textId="59A79AF4" w:rsidR="009864AA" w:rsidRPr="00B54EE6" w:rsidRDefault="008A2AFC" w:rsidP="00DE5AD4">
      <w:pPr>
        <w:jc w:val="both"/>
        <w:rPr>
          <w:bCs/>
          <w:sz w:val="28"/>
          <w:szCs w:val="28"/>
        </w:rPr>
      </w:pPr>
      <w:r w:rsidRPr="00B54EE6">
        <w:rPr>
          <w:bCs/>
          <w:sz w:val="28"/>
          <w:szCs w:val="28"/>
        </w:rPr>
        <w:t>This is an expansive definition and reflects the personal, political, as well as institutional nature of racism.</w:t>
      </w:r>
    </w:p>
    <w:p w14:paraId="59F38E3B" w14:textId="77777777" w:rsidR="003E1CBB" w:rsidRPr="00B54EE6" w:rsidRDefault="003E1CBB" w:rsidP="00DE5AD4">
      <w:pPr>
        <w:jc w:val="both"/>
        <w:rPr>
          <w:bCs/>
          <w:sz w:val="28"/>
          <w:szCs w:val="28"/>
        </w:rPr>
      </w:pPr>
    </w:p>
    <w:p w14:paraId="377A3EDF" w14:textId="02C2928D" w:rsidR="009864AA" w:rsidRDefault="008A2AFC" w:rsidP="00DE5AD4">
      <w:pPr>
        <w:jc w:val="both"/>
        <w:rPr>
          <w:bCs/>
          <w:sz w:val="28"/>
          <w:szCs w:val="28"/>
        </w:rPr>
      </w:pPr>
      <w:r w:rsidRPr="00B54EE6">
        <w:rPr>
          <w:bCs/>
          <w:sz w:val="28"/>
          <w:szCs w:val="28"/>
        </w:rPr>
        <w:t>The report describes a racist incident as:</w:t>
      </w:r>
    </w:p>
    <w:tbl>
      <w:tblPr>
        <w:tblStyle w:val="TableGrid"/>
        <w:tblW w:w="0" w:type="auto"/>
        <w:tblLook w:val="04A0" w:firstRow="1" w:lastRow="0" w:firstColumn="1" w:lastColumn="0" w:noHBand="0" w:noVBand="1"/>
      </w:tblPr>
      <w:tblGrid>
        <w:gridCol w:w="9628"/>
      </w:tblGrid>
      <w:tr w:rsidR="009864AA" w14:paraId="6A72F7C1" w14:textId="77777777" w:rsidTr="009864AA">
        <w:tc>
          <w:tcPr>
            <w:tcW w:w="14560" w:type="dxa"/>
          </w:tcPr>
          <w:p w14:paraId="67CACEF8" w14:textId="77777777" w:rsidR="009864AA" w:rsidRPr="007D7B22" w:rsidRDefault="009864AA" w:rsidP="00630D97">
            <w:pPr>
              <w:spacing w:before="120" w:after="120"/>
              <w:jc w:val="both"/>
              <w:rPr>
                <w:b/>
                <w:sz w:val="28"/>
                <w:szCs w:val="28"/>
              </w:rPr>
            </w:pPr>
            <w:r w:rsidRPr="007D7B22">
              <w:rPr>
                <w:b/>
                <w:sz w:val="28"/>
                <w:szCs w:val="28"/>
              </w:rPr>
              <w:t>Any incident which is perceived to be racist by the victim or any other person</w:t>
            </w:r>
          </w:p>
        </w:tc>
      </w:tr>
    </w:tbl>
    <w:p w14:paraId="48E888A6" w14:textId="1BCF334E" w:rsidR="008A2AFC" w:rsidRDefault="008A2AFC" w:rsidP="00DE5AD4">
      <w:pPr>
        <w:jc w:val="both"/>
        <w:rPr>
          <w:bCs/>
          <w:sz w:val="28"/>
          <w:szCs w:val="28"/>
        </w:rPr>
      </w:pPr>
    </w:p>
    <w:p w14:paraId="76EFF97F" w14:textId="1CC0B5F2" w:rsidR="008A2AFC" w:rsidRDefault="008A2AFC" w:rsidP="00DE5AD4">
      <w:pPr>
        <w:jc w:val="both"/>
        <w:rPr>
          <w:bCs/>
          <w:sz w:val="28"/>
          <w:szCs w:val="28"/>
        </w:rPr>
      </w:pPr>
      <w:r>
        <w:rPr>
          <w:bCs/>
          <w:sz w:val="28"/>
          <w:szCs w:val="28"/>
        </w:rPr>
        <w:t>A racist incident becomes racist bullying when it is persistent, intentional and involves an imbalance of power.</w:t>
      </w:r>
    </w:p>
    <w:p w14:paraId="0348D930" w14:textId="77777777" w:rsidR="008A2AFC" w:rsidRPr="007D7B22" w:rsidRDefault="008A2AFC" w:rsidP="00DE5AD4">
      <w:pPr>
        <w:jc w:val="both"/>
        <w:rPr>
          <w:bCs/>
          <w:sz w:val="28"/>
          <w:szCs w:val="28"/>
        </w:rPr>
      </w:pPr>
    </w:p>
    <w:p w14:paraId="6AB0BD02" w14:textId="77777777" w:rsidR="009864AA" w:rsidRDefault="00B21FC1" w:rsidP="00DE5AD4">
      <w:pPr>
        <w:jc w:val="both"/>
        <w:rPr>
          <w:b/>
          <w:sz w:val="28"/>
          <w:szCs w:val="28"/>
        </w:rPr>
      </w:pPr>
      <w:r w:rsidRPr="00B21FC1">
        <w:rPr>
          <w:b/>
          <w:sz w:val="28"/>
          <w:szCs w:val="28"/>
        </w:rPr>
        <w:t xml:space="preserve">Forms of racism </w:t>
      </w:r>
    </w:p>
    <w:p w14:paraId="194FE5F9" w14:textId="77777777" w:rsidR="009864AA" w:rsidRDefault="009864AA" w:rsidP="00DE5AD4">
      <w:pPr>
        <w:jc w:val="both"/>
        <w:rPr>
          <w:b/>
          <w:sz w:val="28"/>
          <w:szCs w:val="28"/>
        </w:rPr>
      </w:pPr>
    </w:p>
    <w:p w14:paraId="293638AE" w14:textId="7D7CE9A2" w:rsidR="009864AA" w:rsidRPr="007D7B22" w:rsidRDefault="008A2AFC" w:rsidP="00DE5AD4">
      <w:pPr>
        <w:jc w:val="both"/>
        <w:rPr>
          <w:bCs/>
          <w:sz w:val="28"/>
          <w:szCs w:val="28"/>
        </w:rPr>
      </w:pPr>
      <w:r>
        <w:rPr>
          <w:bCs/>
          <w:sz w:val="28"/>
          <w:szCs w:val="28"/>
        </w:rPr>
        <w:t>Racism targeting skin colour, religion, nationality</w:t>
      </w:r>
      <w:r w:rsidR="000A0AA2">
        <w:rPr>
          <w:bCs/>
          <w:sz w:val="28"/>
          <w:szCs w:val="28"/>
        </w:rPr>
        <w:t xml:space="preserve">, national status and culture is </w:t>
      </w:r>
      <w:proofErr w:type="gramStart"/>
      <w:r w:rsidR="000A0AA2">
        <w:rPr>
          <w:bCs/>
          <w:sz w:val="28"/>
          <w:szCs w:val="28"/>
        </w:rPr>
        <w:t>widespread</w:t>
      </w:r>
      <w:proofErr w:type="gramEnd"/>
      <w:r w:rsidR="000A0AA2">
        <w:rPr>
          <w:bCs/>
          <w:sz w:val="28"/>
          <w:szCs w:val="28"/>
        </w:rPr>
        <w:t xml:space="preserve"> and schools must continue to be alert </w:t>
      </w:r>
      <w:proofErr w:type="gramStart"/>
      <w:r w:rsidR="000A0AA2">
        <w:rPr>
          <w:bCs/>
          <w:sz w:val="28"/>
          <w:szCs w:val="28"/>
        </w:rPr>
        <w:t>in order to</w:t>
      </w:r>
      <w:proofErr w:type="gramEnd"/>
      <w:r w:rsidR="000A0AA2">
        <w:rPr>
          <w:bCs/>
          <w:sz w:val="28"/>
          <w:szCs w:val="28"/>
        </w:rPr>
        <w:t xml:space="preserve"> consistently challenge it. </w:t>
      </w:r>
    </w:p>
    <w:p w14:paraId="20294008" w14:textId="77777777" w:rsidR="009864AA" w:rsidRPr="007D7B22" w:rsidRDefault="009864AA" w:rsidP="00DE5AD4">
      <w:pPr>
        <w:jc w:val="both"/>
        <w:rPr>
          <w:bCs/>
          <w:sz w:val="28"/>
          <w:szCs w:val="28"/>
        </w:rPr>
      </w:pPr>
    </w:p>
    <w:p w14:paraId="4B043B8B" w14:textId="77777777" w:rsidR="000A0AA2" w:rsidRDefault="000A0AA2" w:rsidP="00DE5AD4">
      <w:pPr>
        <w:jc w:val="both"/>
        <w:rPr>
          <w:bCs/>
          <w:sz w:val="28"/>
          <w:szCs w:val="28"/>
        </w:rPr>
      </w:pPr>
      <w:r>
        <w:rPr>
          <w:bCs/>
          <w:sz w:val="28"/>
          <w:szCs w:val="28"/>
        </w:rPr>
        <w:lastRenderedPageBreak/>
        <w:t>The Local Authority, EHRC (Equality and Human Rights Commission), Welsh Government and ESTYN expect schools to consider for example, the following:</w:t>
      </w:r>
    </w:p>
    <w:p w14:paraId="019AF774" w14:textId="77777777" w:rsidR="000A0AA2" w:rsidRDefault="000A0AA2" w:rsidP="00DE5AD4">
      <w:pPr>
        <w:jc w:val="both"/>
        <w:rPr>
          <w:bCs/>
          <w:sz w:val="28"/>
          <w:szCs w:val="28"/>
        </w:rPr>
      </w:pPr>
    </w:p>
    <w:p w14:paraId="698A3E0F" w14:textId="014DD4DC" w:rsidR="009864AA" w:rsidRPr="007D7B22" w:rsidRDefault="00B21FC1" w:rsidP="00DE5AD4">
      <w:pPr>
        <w:jc w:val="both"/>
        <w:rPr>
          <w:bCs/>
          <w:sz w:val="28"/>
          <w:szCs w:val="28"/>
        </w:rPr>
      </w:pPr>
      <w:r w:rsidRPr="00B54EE6">
        <w:rPr>
          <w:b/>
          <w:sz w:val="28"/>
          <w:szCs w:val="28"/>
        </w:rPr>
        <w:t xml:space="preserve">Racism </w:t>
      </w:r>
      <w:r w:rsidR="000A0AA2" w:rsidRPr="00B54EE6">
        <w:rPr>
          <w:b/>
          <w:sz w:val="28"/>
          <w:szCs w:val="28"/>
        </w:rPr>
        <w:t>targeted at Gypsies, Roma and Travellers</w:t>
      </w:r>
      <w:r w:rsidR="000A0AA2">
        <w:rPr>
          <w:bCs/>
          <w:sz w:val="28"/>
          <w:szCs w:val="28"/>
        </w:rPr>
        <w:t xml:space="preserve"> – Gypsy, Roma and Traveller people are the target of </w:t>
      </w:r>
      <w:proofErr w:type="gramStart"/>
      <w:r w:rsidR="000A0AA2">
        <w:rPr>
          <w:bCs/>
          <w:sz w:val="28"/>
          <w:szCs w:val="28"/>
        </w:rPr>
        <w:t>a number of</w:t>
      </w:r>
      <w:proofErr w:type="gramEnd"/>
      <w:r w:rsidR="000A0AA2">
        <w:rPr>
          <w:bCs/>
          <w:sz w:val="28"/>
          <w:szCs w:val="28"/>
        </w:rPr>
        <w:t xml:space="preserve"> misleading and harmful stereotypes, many of which are deep-rooted in the public consciousness in the UK. Negative </w:t>
      </w:r>
      <w:r w:rsidR="00B54EE6">
        <w:rPr>
          <w:bCs/>
          <w:sz w:val="28"/>
          <w:szCs w:val="28"/>
        </w:rPr>
        <w:t>representations</w:t>
      </w:r>
      <w:r w:rsidR="000A0AA2">
        <w:rPr>
          <w:bCs/>
          <w:sz w:val="28"/>
          <w:szCs w:val="28"/>
        </w:rPr>
        <w:t xml:space="preserve"> in the media further exacerbate the prejudice experienced by </w:t>
      </w:r>
      <w:r w:rsidR="00B54EE6">
        <w:rPr>
          <w:bCs/>
          <w:sz w:val="28"/>
          <w:szCs w:val="28"/>
        </w:rPr>
        <w:t>these</w:t>
      </w:r>
      <w:r w:rsidR="000A0AA2">
        <w:rPr>
          <w:bCs/>
          <w:sz w:val="28"/>
          <w:szCs w:val="28"/>
        </w:rPr>
        <w:t xml:space="preserve"> individuals. It has even been suggested that discrimination towards Gypsies, Roma and Travellers remains ‘permissible’ in the UK. This is unacceptable and racist attitudes and stereotyping must be challenged in schools. As with all children, it is also important to build trust so that children and young people of Gypsy, Roma and Traveller backgrounds feel confident and able to report racism.</w:t>
      </w:r>
      <w:r w:rsidRPr="007D7B22">
        <w:rPr>
          <w:bCs/>
          <w:sz w:val="28"/>
          <w:szCs w:val="28"/>
        </w:rPr>
        <w:t xml:space="preserve"> </w:t>
      </w:r>
    </w:p>
    <w:p w14:paraId="777BA667" w14:textId="77777777" w:rsidR="009864AA" w:rsidRPr="007D7B22" w:rsidRDefault="009864AA" w:rsidP="00DE5AD4">
      <w:pPr>
        <w:jc w:val="both"/>
        <w:rPr>
          <w:bCs/>
          <w:sz w:val="28"/>
          <w:szCs w:val="28"/>
        </w:rPr>
      </w:pPr>
    </w:p>
    <w:p w14:paraId="3353E8D4" w14:textId="77777777" w:rsidR="00B21FC1" w:rsidRPr="007D7B22" w:rsidRDefault="00B21FC1" w:rsidP="00DE5AD4">
      <w:pPr>
        <w:jc w:val="both"/>
        <w:rPr>
          <w:bCs/>
          <w:sz w:val="28"/>
          <w:szCs w:val="28"/>
        </w:rPr>
      </w:pPr>
      <w:r w:rsidRPr="009864AA">
        <w:rPr>
          <w:b/>
          <w:sz w:val="28"/>
          <w:szCs w:val="28"/>
        </w:rPr>
        <w:t>Anti-refugee prejudice</w:t>
      </w:r>
      <w:r w:rsidRPr="007D7B22">
        <w:rPr>
          <w:bCs/>
          <w:sz w:val="28"/>
          <w:szCs w:val="28"/>
        </w:rPr>
        <w:t xml:space="preserve"> – The political discourse and media reporting around immigration has heightened tensions between communities and created a challenging climate for refugees and asylum seekers in the UK. There is a trend of using dehumanising language when discussing immigration, e.g. words such as ‘swarming’ and ‘invasive’. Refugees and asylum seekers are often represented as a threat or a drain to public funds, and their motives for settling in the UK are regularly questioned. Schools must be alert to these influences and ready to counter negative narratives around refugees and asylum seekers. Schools should also be aware that some refugee and asylum-seeking children and young people may have endured traumatic experiences in their country of origin or during their journey to the UK, and of the further harm that could be caused by incidents of bullying.</w:t>
      </w:r>
    </w:p>
    <w:p w14:paraId="3517DC84" w14:textId="77777777" w:rsidR="00B21FC1" w:rsidRDefault="00B21FC1" w:rsidP="00DE5AD4">
      <w:pPr>
        <w:jc w:val="both"/>
        <w:rPr>
          <w:b/>
          <w:sz w:val="28"/>
          <w:szCs w:val="28"/>
        </w:rPr>
      </w:pPr>
    </w:p>
    <w:p w14:paraId="7FACFFAF" w14:textId="77777777" w:rsidR="00F742F4" w:rsidRDefault="00F742F4" w:rsidP="00F742F4">
      <w:pPr>
        <w:shd w:val="clear" w:color="auto" w:fill="FFFFFF"/>
        <w:textAlignment w:val="baseline"/>
        <w:rPr>
          <w:rFonts w:cs="Arial"/>
          <w:b/>
          <w:bCs/>
          <w:color w:val="000000"/>
          <w:sz w:val="28"/>
          <w:szCs w:val="28"/>
          <w:bdr w:val="none" w:sz="0" w:space="0" w:color="auto" w:frame="1"/>
        </w:rPr>
      </w:pPr>
    </w:p>
    <w:p w14:paraId="7D12A157" w14:textId="77777777" w:rsidR="00F742F4" w:rsidRPr="001F63E5" w:rsidRDefault="00F742F4" w:rsidP="00F742F4">
      <w:pPr>
        <w:shd w:val="clear" w:color="auto" w:fill="FFFFFF"/>
        <w:textAlignment w:val="baseline"/>
        <w:rPr>
          <w:rFonts w:cs="Arial"/>
          <w:color w:val="000000"/>
          <w:sz w:val="28"/>
          <w:szCs w:val="28"/>
        </w:rPr>
      </w:pPr>
      <w:r w:rsidRPr="001F63E5">
        <w:rPr>
          <w:rFonts w:cs="Arial"/>
          <w:b/>
          <w:bCs/>
          <w:color w:val="000000"/>
          <w:sz w:val="28"/>
          <w:szCs w:val="28"/>
          <w:bdr w:val="none" w:sz="0" w:space="0" w:color="auto" w:frame="1"/>
        </w:rPr>
        <w:t>Anti-Christian Prejudice:</w:t>
      </w:r>
    </w:p>
    <w:p w14:paraId="4EC47F17" w14:textId="0F1683EF" w:rsidR="00F742F4" w:rsidRPr="001F63E5" w:rsidRDefault="00F742F4" w:rsidP="00F742F4">
      <w:pPr>
        <w:shd w:val="clear" w:color="auto" w:fill="FFFFFF"/>
        <w:textAlignment w:val="baseline"/>
        <w:rPr>
          <w:rFonts w:cs="Arial"/>
          <w:color w:val="000000"/>
          <w:sz w:val="28"/>
          <w:szCs w:val="28"/>
        </w:rPr>
      </w:pPr>
      <w:r w:rsidRPr="001F63E5">
        <w:rPr>
          <w:rFonts w:cs="Arial"/>
          <w:color w:val="000000"/>
          <w:sz w:val="28"/>
          <w:szCs w:val="28"/>
        </w:rPr>
        <w:t xml:space="preserve">At </w:t>
      </w:r>
      <w:r>
        <w:rPr>
          <w:rFonts w:cs="Arial"/>
          <w:color w:val="000000"/>
          <w:sz w:val="28"/>
          <w:szCs w:val="28"/>
        </w:rPr>
        <w:t>St Nicholas CIW Primary</w:t>
      </w:r>
      <w:r w:rsidRPr="001F63E5">
        <w:rPr>
          <w:rFonts w:cs="Arial"/>
          <w:color w:val="000000"/>
          <w:sz w:val="28"/>
          <w:szCs w:val="28"/>
        </w:rPr>
        <w:t>, we</w:t>
      </w:r>
      <w:r w:rsidRPr="001F63E5">
        <w:rPr>
          <w:rFonts w:cs="Arial"/>
          <w:color w:val="000000"/>
          <w:sz w:val="28"/>
          <w:szCs w:val="28"/>
          <w:bdr w:val="none" w:sz="0" w:space="0" w:color="auto" w:frame="1"/>
        </w:rPr>
        <w:t xml:space="preserve"> believe that all people are made in the image of God and are unconditionally loved by God. Everyone is equal and we treat each other with dignity and respect. Our school is a place where everyone should be able to flourish in a loving and hospitable community. </w:t>
      </w:r>
    </w:p>
    <w:p w14:paraId="634C7231" w14:textId="77777777" w:rsidR="00F742F4" w:rsidRPr="001F63E5" w:rsidRDefault="00F742F4" w:rsidP="00F742F4">
      <w:pPr>
        <w:shd w:val="clear" w:color="auto" w:fill="FFFFFF"/>
        <w:spacing w:line="235" w:lineRule="atLeast"/>
        <w:jc w:val="both"/>
        <w:textAlignment w:val="baseline"/>
        <w:rPr>
          <w:rFonts w:cs="Arial"/>
          <w:color w:val="000000"/>
          <w:sz w:val="22"/>
          <w:szCs w:val="22"/>
        </w:rPr>
      </w:pPr>
      <w:r w:rsidRPr="001F63E5">
        <w:rPr>
          <w:rFonts w:cs="Arial"/>
          <w:color w:val="000000"/>
          <w:sz w:val="28"/>
          <w:szCs w:val="28"/>
          <w:bdr w:val="none" w:sz="0" w:space="0" w:color="auto" w:frame="1"/>
        </w:rPr>
        <w:t> </w:t>
      </w:r>
    </w:p>
    <w:p w14:paraId="06C59DAB" w14:textId="77777777" w:rsidR="00F742F4" w:rsidRPr="001F63E5" w:rsidRDefault="00F742F4" w:rsidP="00F742F4">
      <w:pPr>
        <w:shd w:val="clear" w:color="auto" w:fill="FFFFFF"/>
        <w:spacing w:line="235" w:lineRule="atLeast"/>
        <w:jc w:val="both"/>
        <w:textAlignment w:val="baseline"/>
        <w:rPr>
          <w:rFonts w:cs="Arial"/>
          <w:color w:val="000000"/>
          <w:sz w:val="22"/>
          <w:szCs w:val="22"/>
        </w:rPr>
      </w:pPr>
      <w:r w:rsidRPr="001F63E5">
        <w:rPr>
          <w:rFonts w:cs="Arial"/>
          <w:color w:val="000000"/>
          <w:sz w:val="28"/>
          <w:szCs w:val="28"/>
          <w:bdr w:val="none" w:sz="0" w:space="0" w:color="auto" w:frame="1"/>
        </w:rPr>
        <w:t>People can be bullied for different things. Sometimes they are bullied because of their religious views. A person might feel that they are being treated differently because of their faith or religion. Being treated differently because of a religious belief is a type of discrimination. Treating a person in a hostile, discriminatory way because they hold a Christian belief, is bullying. </w:t>
      </w:r>
    </w:p>
    <w:p w14:paraId="663E50C2" w14:textId="77777777" w:rsidR="00F742F4" w:rsidRDefault="00F742F4" w:rsidP="00DE5AD4">
      <w:pPr>
        <w:jc w:val="both"/>
        <w:rPr>
          <w:b/>
          <w:sz w:val="28"/>
          <w:szCs w:val="28"/>
        </w:rPr>
      </w:pPr>
    </w:p>
    <w:p w14:paraId="6F738313" w14:textId="5E67FEF8" w:rsidR="009864AA" w:rsidRDefault="00B21FC1" w:rsidP="00DE5AD4">
      <w:pPr>
        <w:jc w:val="both"/>
        <w:rPr>
          <w:b/>
          <w:sz w:val="28"/>
          <w:szCs w:val="28"/>
        </w:rPr>
      </w:pPr>
      <w:r w:rsidRPr="00B21FC1">
        <w:rPr>
          <w:b/>
          <w:sz w:val="28"/>
          <w:szCs w:val="28"/>
        </w:rPr>
        <w:t xml:space="preserve">Anti-Semitism – </w:t>
      </w:r>
      <w:r w:rsidR="000A0AA2" w:rsidRPr="00B54EE6">
        <w:rPr>
          <w:bCs/>
          <w:sz w:val="28"/>
          <w:szCs w:val="28"/>
        </w:rPr>
        <w:t xml:space="preserve">This is </w:t>
      </w:r>
      <w:r w:rsidR="000A0AA2" w:rsidRPr="000A0AA2">
        <w:rPr>
          <w:bCs/>
          <w:sz w:val="28"/>
          <w:szCs w:val="28"/>
        </w:rPr>
        <w:t>h</w:t>
      </w:r>
      <w:r w:rsidRPr="0057620B">
        <w:rPr>
          <w:bCs/>
          <w:sz w:val="28"/>
          <w:szCs w:val="28"/>
        </w:rPr>
        <w:t>ostility</w:t>
      </w:r>
      <w:r w:rsidRPr="007D7B22">
        <w:rPr>
          <w:bCs/>
          <w:sz w:val="28"/>
          <w:szCs w:val="28"/>
        </w:rPr>
        <w:t xml:space="preserve">, dislike or fear of Jews and Jewish things, manifested in discriminatory attitudes and actions. </w:t>
      </w:r>
      <w:r w:rsidR="000A0AA2">
        <w:rPr>
          <w:bCs/>
          <w:sz w:val="28"/>
          <w:szCs w:val="28"/>
        </w:rPr>
        <w:t>The online space has seen a prolifera</w:t>
      </w:r>
      <w:r w:rsidR="0057620B">
        <w:rPr>
          <w:bCs/>
          <w:sz w:val="28"/>
          <w:szCs w:val="28"/>
        </w:rPr>
        <w:t xml:space="preserve">tion of Anti-Semitic conspiracy theories in recent times, some of which are being repeated by school pupils. Again, these must be countered through preventative education. Anti-Semitism is frequently exacerbated in </w:t>
      </w:r>
      <w:r w:rsidR="0057620B">
        <w:rPr>
          <w:bCs/>
          <w:sz w:val="28"/>
          <w:szCs w:val="28"/>
        </w:rPr>
        <w:lastRenderedPageBreak/>
        <w:t xml:space="preserve">Britain by events and underlying conflicts </w:t>
      </w:r>
      <w:r w:rsidRPr="007D7B22">
        <w:rPr>
          <w:bCs/>
          <w:sz w:val="28"/>
          <w:szCs w:val="28"/>
        </w:rPr>
        <w:t>elsewhere in the world, particularly the Middle East.</w:t>
      </w:r>
      <w:r w:rsidRPr="00B21FC1">
        <w:rPr>
          <w:b/>
          <w:sz w:val="28"/>
          <w:szCs w:val="28"/>
        </w:rPr>
        <w:t xml:space="preserve">  </w:t>
      </w:r>
    </w:p>
    <w:p w14:paraId="3D7868E9" w14:textId="77777777" w:rsidR="009864AA" w:rsidRDefault="009864AA" w:rsidP="00DE5AD4">
      <w:pPr>
        <w:jc w:val="both"/>
        <w:rPr>
          <w:b/>
          <w:sz w:val="28"/>
          <w:szCs w:val="28"/>
        </w:rPr>
      </w:pPr>
    </w:p>
    <w:p w14:paraId="4F5D99F8" w14:textId="6DE3DDD5" w:rsidR="009864AA" w:rsidRPr="007D7B22" w:rsidRDefault="0057620B" w:rsidP="00DE5AD4">
      <w:pPr>
        <w:jc w:val="both"/>
        <w:rPr>
          <w:bCs/>
          <w:sz w:val="28"/>
          <w:szCs w:val="28"/>
        </w:rPr>
      </w:pPr>
      <w:r>
        <w:rPr>
          <w:b/>
          <w:sz w:val="28"/>
          <w:szCs w:val="28"/>
        </w:rPr>
        <w:t>Anti-Muslim prejudice</w:t>
      </w:r>
      <w:r w:rsidR="00B21FC1" w:rsidRPr="00B21FC1">
        <w:rPr>
          <w:b/>
          <w:sz w:val="28"/>
          <w:szCs w:val="28"/>
        </w:rPr>
        <w:t xml:space="preserve">– </w:t>
      </w:r>
      <w:r w:rsidR="00B21FC1" w:rsidRPr="007D7B22">
        <w:rPr>
          <w:bCs/>
          <w:sz w:val="28"/>
          <w:szCs w:val="28"/>
        </w:rPr>
        <w:t>Hostility</w:t>
      </w:r>
      <w:r>
        <w:rPr>
          <w:bCs/>
          <w:sz w:val="28"/>
          <w:szCs w:val="28"/>
        </w:rPr>
        <w:t xml:space="preserve"> or misinformation around religion of Islam which results in discrimination against </w:t>
      </w:r>
      <w:r w:rsidR="00B54EE6">
        <w:rPr>
          <w:bCs/>
          <w:sz w:val="28"/>
          <w:szCs w:val="28"/>
        </w:rPr>
        <w:t>Muslim</w:t>
      </w:r>
      <w:r>
        <w:rPr>
          <w:bCs/>
          <w:sz w:val="28"/>
          <w:szCs w:val="28"/>
        </w:rPr>
        <w:t xml:space="preserve"> individual</w:t>
      </w:r>
      <w:r w:rsidR="00791BF8">
        <w:rPr>
          <w:bCs/>
          <w:sz w:val="28"/>
          <w:szCs w:val="28"/>
        </w:rPr>
        <w:t>s and</w:t>
      </w:r>
      <w:r>
        <w:rPr>
          <w:bCs/>
          <w:sz w:val="28"/>
          <w:szCs w:val="28"/>
        </w:rPr>
        <w:t xml:space="preserve"> communities. The Local Authority, EHRC, Welsh Government and Estyn expect that schools should play an active part in countering </w:t>
      </w:r>
      <w:proofErr w:type="spellStart"/>
      <w:r>
        <w:rPr>
          <w:bCs/>
          <w:sz w:val="28"/>
          <w:szCs w:val="28"/>
        </w:rPr>
        <w:t>ant</w:t>
      </w:r>
      <w:r w:rsidR="00791BF8">
        <w:rPr>
          <w:bCs/>
          <w:sz w:val="28"/>
          <w:szCs w:val="28"/>
        </w:rPr>
        <w:t>i</w:t>
      </w:r>
      <w:r>
        <w:rPr>
          <w:bCs/>
          <w:sz w:val="28"/>
          <w:szCs w:val="28"/>
        </w:rPr>
        <w:t>-muslim</w:t>
      </w:r>
      <w:proofErr w:type="spellEnd"/>
      <w:r>
        <w:rPr>
          <w:bCs/>
          <w:sz w:val="28"/>
          <w:szCs w:val="28"/>
        </w:rPr>
        <w:t xml:space="preserve"> prejudice and hostility within their own spheres of influence. This may be done through education about the religion and the use of positive role models, for example. Anti-Muslim prejudice is not necessarily to do with hostility to Islamic religious beliefs, but with denying equal rights and respect to people of Islamic heritage and perpetuating media-driven, unfounded stereotypes.</w:t>
      </w:r>
      <w:r w:rsidR="00B21FC1" w:rsidRPr="007D7B22">
        <w:rPr>
          <w:bCs/>
          <w:sz w:val="28"/>
          <w:szCs w:val="28"/>
        </w:rPr>
        <w:t xml:space="preserve"> </w:t>
      </w:r>
    </w:p>
    <w:p w14:paraId="54E8AB70" w14:textId="77777777" w:rsidR="009864AA" w:rsidRPr="007D7B22" w:rsidRDefault="009864AA" w:rsidP="00DE5AD4">
      <w:pPr>
        <w:jc w:val="both"/>
        <w:rPr>
          <w:bCs/>
          <w:sz w:val="28"/>
          <w:szCs w:val="28"/>
        </w:rPr>
      </w:pPr>
    </w:p>
    <w:p w14:paraId="6B991C4A" w14:textId="08CFDC3E" w:rsidR="00C92CDC" w:rsidRDefault="0057620B" w:rsidP="00DE5AD4">
      <w:pPr>
        <w:jc w:val="both"/>
        <w:rPr>
          <w:bCs/>
          <w:sz w:val="28"/>
          <w:szCs w:val="28"/>
        </w:rPr>
      </w:pPr>
      <w:r>
        <w:rPr>
          <w:bCs/>
          <w:sz w:val="28"/>
          <w:szCs w:val="28"/>
        </w:rPr>
        <w:t>The Local Authority, EHRC, Welsh Government and Estyn expect that schools to consider</w:t>
      </w:r>
      <w:r w:rsidR="00C92CDC">
        <w:rPr>
          <w:bCs/>
          <w:sz w:val="28"/>
          <w:szCs w:val="28"/>
        </w:rPr>
        <w:t xml:space="preserve">, when recording incidents of racist bullying, that there should be distinct and separate categories for noting the basis of the racist bullying, </w:t>
      </w:r>
      <w:r w:rsidR="00791BF8">
        <w:rPr>
          <w:bCs/>
          <w:sz w:val="28"/>
          <w:szCs w:val="28"/>
        </w:rPr>
        <w:t>e.g.</w:t>
      </w:r>
      <w:r w:rsidR="00C92CDC">
        <w:rPr>
          <w:bCs/>
          <w:sz w:val="28"/>
          <w:szCs w:val="28"/>
        </w:rPr>
        <w:t xml:space="preserve"> </w:t>
      </w:r>
      <w:proofErr w:type="gramStart"/>
      <w:r w:rsidR="00C92CDC">
        <w:rPr>
          <w:bCs/>
          <w:sz w:val="28"/>
          <w:szCs w:val="28"/>
        </w:rPr>
        <w:t>on the basis of</w:t>
      </w:r>
      <w:proofErr w:type="gramEnd"/>
      <w:r w:rsidR="00C92CDC">
        <w:rPr>
          <w:bCs/>
          <w:sz w:val="28"/>
          <w:szCs w:val="28"/>
        </w:rPr>
        <w:t xml:space="preserve"> religious heritage. This will ensure patterns of </w:t>
      </w:r>
      <w:r w:rsidR="00791BF8">
        <w:rPr>
          <w:bCs/>
          <w:sz w:val="28"/>
          <w:szCs w:val="28"/>
        </w:rPr>
        <w:t>behaviours</w:t>
      </w:r>
      <w:r w:rsidR="00C92CDC">
        <w:rPr>
          <w:bCs/>
          <w:sz w:val="28"/>
          <w:szCs w:val="28"/>
        </w:rPr>
        <w:t xml:space="preserve"> and attitudes can be more easily </w:t>
      </w:r>
      <w:r w:rsidR="00791BF8">
        <w:rPr>
          <w:bCs/>
          <w:sz w:val="28"/>
          <w:szCs w:val="28"/>
        </w:rPr>
        <w:t>detected,</w:t>
      </w:r>
      <w:r w:rsidR="00C92CDC">
        <w:rPr>
          <w:bCs/>
          <w:sz w:val="28"/>
          <w:szCs w:val="28"/>
        </w:rPr>
        <w:t xml:space="preserve"> and a response can be put in place. Racist incidents should be reported to the local authority on a termly basis </w:t>
      </w:r>
      <w:proofErr w:type="gramStart"/>
      <w:r w:rsidR="00C92CDC">
        <w:rPr>
          <w:bCs/>
          <w:sz w:val="28"/>
          <w:szCs w:val="28"/>
        </w:rPr>
        <w:t>in order to</w:t>
      </w:r>
      <w:proofErr w:type="gramEnd"/>
      <w:r w:rsidR="00C92CDC">
        <w:rPr>
          <w:bCs/>
          <w:sz w:val="28"/>
          <w:szCs w:val="28"/>
        </w:rPr>
        <w:t xml:space="preserve"> show that the school is responding appropriately and to access any further support that may be needed.</w:t>
      </w:r>
    </w:p>
    <w:p w14:paraId="6B631FAC" w14:textId="77777777" w:rsidR="00C92CDC" w:rsidRDefault="00C92CDC" w:rsidP="00DE5AD4">
      <w:pPr>
        <w:jc w:val="both"/>
        <w:rPr>
          <w:bCs/>
          <w:sz w:val="28"/>
          <w:szCs w:val="28"/>
        </w:rPr>
      </w:pPr>
    </w:p>
    <w:p w14:paraId="7D05DA8D" w14:textId="4ACFE7C5" w:rsidR="00B21FC1" w:rsidRPr="007D7B22" w:rsidRDefault="00C92CDC" w:rsidP="00DE5AD4">
      <w:pPr>
        <w:jc w:val="both"/>
        <w:rPr>
          <w:bCs/>
          <w:sz w:val="28"/>
          <w:szCs w:val="28"/>
        </w:rPr>
      </w:pPr>
      <w:r>
        <w:rPr>
          <w:bCs/>
          <w:sz w:val="28"/>
          <w:szCs w:val="28"/>
        </w:rPr>
        <w:t xml:space="preserve">Under Public Sector Equality Duty, all schools have a </w:t>
      </w:r>
      <w:r w:rsidR="00791BF8">
        <w:rPr>
          <w:bCs/>
          <w:sz w:val="28"/>
          <w:szCs w:val="28"/>
        </w:rPr>
        <w:t>responsibility</w:t>
      </w:r>
      <w:r>
        <w:rPr>
          <w:bCs/>
          <w:sz w:val="28"/>
          <w:szCs w:val="28"/>
        </w:rPr>
        <w:t xml:space="preserve"> to foster good relations </w:t>
      </w:r>
      <w:r w:rsidR="00791BF8">
        <w:rPr>
          <w:bCs/>
          <w:sz w:val="28"/>
          <w:szCs w:val="28"/>
        </w:rPr>
        <w:t>with</w:t>
      </w:r>
      <w:r>
        <w:rPr>
          <w:bCs/>
          <w:sz w:val="28"/>
          <w:szCs w:val="28"/>
        </w:rPr>
        <w:t xml:space="preserve"> those who have protected characteristics and those who not. It is known that bullying is very often motivated by </w:t>
      </w:r>
      <w:r w:rsidR="00791BF8">
        <w:rPr>
          <w:bCs/>
          <w:sz w:val="28"/>
          <w:szCs w:val="28"/>
        </w:rPr>
        <w:t>hostility</w:t>
      </w:r>
      <w:r>
        <w:rPr>
          <w:bCs/>
          <w:sz w:val="28"/>
          <w:szCs w:val="28"/>
        </w:rPr>
        <w:t xml:space="preserve"> or prejudice based on a person’s actual or perceived race, religion or culture. At the root of such bullying is a view that some people are different or ‘other’. By ‘othering’ through remarks and insults it becomes easier to see any group as set apart and to dehumanise them. This can remove all compassion. The role of schools in helping every learner feel they belong is of immense </w:t>
      </w:r>
      <w:r w:rsidR="008D531D">
        <w:rPr>
          <w:bCs/>
          <w:sz w:val="28"/>
          <w:szCs w:val="28"/>
        </w:rPr>
        <w:t xml:space="preserve">value in building a cohesive society. Very young children do not see difference until they learn or adopt attitudes and prejudices which may be present around them. Schools should ensure their learning </w:t>
      </w:r>
      <w:r w:rsidR="00791BF8">
        <w:rPr>
          <w:bCs/>
          <w:sz w:val="28"/>
          <w:szCs w:val="28"/>
        </w:rPr>
        <w:t>environments</w:t>
      </w:r>
      <w:r w:rsidR="008D531D">
        <w:rPr>
          <w:bCs/>
          <w:sz w:val="28"/>
          <w:szCs w:val="28"/>
        </w:rPr>
        <w:t xml:space="preserve">, materials and </w:t>
      </w:r>
      <w:r w:rsidR="00791BF8">
        <w:rPr>
          <w:bCs/>
          <w:sz w:val="28"/>
          <w:szCs w:val="28"/>
        </w:rPr>
        <w:t>curriculum</w:t>
      </w:r>
      <w:r w:rsidR="008D531D">
        <w:rPr>
          <w:bCs/>
          <w:sz w:val="28"/>
          <w:szCs w:val="28"/>
        </w:rPr>
        <w:t xml:space="preserve"> are inclusive and that all children treat those around them with respect.</w:t>
      </w:r>
      <w:r w:rsidR="00B21FC1" w:rsidRPr="007D7B22">
        <w:rPr>
          <w:bCs/>
          <w:sz w:val="28"/>
          <w:szCs w:val="28"/>
        </w:rPr>
        <w:t xml:space="preserve"> </w:t>
      </w:r>
    </w:p>
    <w:p w14:paraId="649E3E85" w14:textId="77777777" w:rsidR="00B21FC1" w:rsidRDefault="00B21FC1" w:rsidP="00DE5AD4">
      <w:pPr>
        <w:jc w:val="both"/>
        <w:rPr>
          <w:b/>
          <w:sz w:val="28"/>
          <w:szCs w:val="28"/>
        </w:rPr>
      </w:pPr>
    </w:p>
    <w:p w14:paraId="451D9C28" w14:textId="77777777" w:rsidR="009864AA" w:rsidRDefault="00B21FC1" w:rsidP="00DE5AD4">
      <w:pPr>
        <w:jc w:val="both"/>
        <w:rPr>
          <w:b/>
          <w:sz w:val="28"/>
          <w:szCs w:val="28"/>
        </w:rPr>
      </w:pPr>
      <w:r w:rsidRPr="00B21FC1">
        <w:rPr>
          <w:b/>
          <w:sz w:val="28"/>
          <w:szCs w:val="28"/>
        </w:rPr>
        <w:t xml:space="preserve">Positive action </w:t>
      </w:r>
    </w:p>
    <w:p w14:paraId="1BFC8DBD" w14:textId="77777777" w:rsidR="009864AA" w:rsidRDefault="009864AA" w:rsidP="00DE5AD4">
      <w:pPr>
        <w:jc w:val="both"/>
        <w:rPr>
          <w:b/>
          <w:sz w:val="28"/>
          <w:szCs w:val="28"/>
        </w:rPr>
      </w:pPr>
    </w:p>
    <w:p w14:paraId="42D65205" w14:textId="24FB4DB4" w:rsidR="00B21FC1" w:rsidRDefault="008D531D" w:rsidP="00DE5AD4">
      <w:pPr>
        <w:jc w:val="both"/>
        <w:rPr>
          <w:bCs/>
          <w:sz w:val="28"/>
          <w:szCs w:val="28"/>
        </w:rPr>
      </w:pPr>
      <w:r>
        <w:rPr>
          <w:bCs/>
          <w:sz w:val="28"/>
          <w:szCs w:val="28"/>
        </w:rPr>
        <w:t xml:space="preserve">The Local </w:t>
      </w:r>
      <w:proofErr w:type="gramStart"/>
      <w:r>
        <w:rPr>
          <w:bCs/>
          <w:sz w:val="28"/>
          <w:szCs w:val="28"/>
        </w:rPr>
        <w:t>Authority ,</w:t>
      </w:r>
      <w:proofErr w:type="gramEnd"/>
      <w:r>
        <w:rPr>
          <w:bCs/>
          <w:sz w:val="28"/>
          <w:szCs w:val="28"/>
        </w:rPr>
        <w:t xml:space="preserve"> EHRC, </w:t>
      </w:r>
      <w:r w:rsidR="00B21FC1" w:rsidRPr="007D7B22">
        <w:rPr>
          <w:bCs/>
          <w:sz w:val="28"/>
          <w:szCs w:val="28"/>
        </w:rPr>
        <w:t>Welsh Government expects</w:t>
      </w:r>
      <w:r>
        <w:rPr>
          <w:bCs/>
          <w:sz w:val="28"/>
          <w:szCs w:val="28"/>
        </w:rPr>
        <w:t xml:space="preserve"> and ESTYN </w:t>
      </w:r>
      <w:proofErr w:type="gramStart"/>
      <w:r>
        <w:rPr>
          <w:bCs/>
          <w:sz w:val="28"/>
          <w:szCs w:val="28"/>
        </w:rPr>
        <w:t xml:space="preserve">expect </w:t>
      </w:r>
      <w:r w:rsidR="00B21FC1" w:rsidRPr="007D7B22">
        <w:rPr>
          <w:bCs/>
          <w:sz w:val="28"/>
          <w:szCs w:val="28"/>
        </w:rPr>
        <w:t xml:space="preserve"> schools</w:t>
      </w:r>
      <w:proofErr w:type="gramEnd"/>
      <w:r w:rsidR="00B21FC1" w:rsidRPr="007D7B22">
        <w:rPr>
          <w:bCs/>
          <w:sz w:val="28"/>
          <w:szCs w:val="28"/>
        </w:rPr>
        <w:t xml:space="preserve"> to work with learners, their families and communities to ensure the right support, at the right time, is provided to learners to ensure the best outcomes for that child or young person. Under the PSED, schools are also under an obligation to ensure appropriate and effective action is taken to remove or minimise disadvantages encountered by learners owing to their having protected characteristics.</w:t>
      </w:r>
      <w:r>
        <w:rPr>
          <w:bCs/>
          <w:sz w:val="28"/>
          <w:szCs w:val="28"/>
        </w:rPr>
        <w:t xml:space="preserve"> This may include close monitoring in terms of </w:t>
      </w:r>
      <w:r>
        <w:rPr>
          <w:bCs/>
          <w:sz w:val="28"/>
          <w:szCs w:val="28"/>
        </w:rPr>
        <w:lastRenderedPageBreak/>
        <w:t xml:space="preserve">attainment data, the use of </w:t>
      </w:r>
      <w:r w:rsidR="00791BF8">
        <w:rPr>
          <w:bCs/>
          <w:sz w:val="28"/>
          <w:szCs w:val="28"/>
        </w:rPr>
        <w:t>embedded</w:t>
      </w:r>
      <w:r>
        <w:rPr>
          <w:bCs/>
          <w:sz w:val="28"/>
          <w:szCs w:val="28"/>
        </w:rPr>
        <w:t xml:space="preserve"> anti-racism education and resources and the utilisation of positive role models.</w:t>
      </w:r>
    </w:p>
    <w:p w14:paraId="1D97D726" w14:textId="4D72619A" w:rsidR="00B21FC1" w:rsidRDefault="00B21FC1" w:rsidP="00DE5AD4">
      <w:pPr>
        <w:jc w:val="both"/>
        <w:rPr>
          <w:b/>
          <w:sz w:val="28"/>
          <w:szCs w:val="28"/>
        </w:rPr>
      </w:pPr>
    </w:p>
    <w:tbl>
      <w:tblPr>
        <w:tblStyle w:val="TableGrid"/>
        <w:tblW w:w="0" w:type="auto"/>
        <w:tblLook w:val="04A0" w:firstRow="1" w:lastRow="0" w:firstColumn="1" w:lastColumn="0" w:noHBand="0" w:noVBand="1"/>
      </w:tblPr>
      <w:tblGrid>
        <w:gridCol w:w="9628"/>
      </w:tblGrid>
      <w:tr w:rsidR="00413A32" w14:paraId="6E7CF05F" w14:textId="77777777" w:rsidTr="00413A32">
        <w:tc>
          <w:tcPr>
            <w:tcW w:w="9628" w:type="dxa"/>
          </w:tcPr>
          <w:p w14:paraId="65259974" w14:textId="37A0C510" w:rsidR="00B2677D" w:rsidRDefault="00413A32" w:rsidP="00630D97">
            <w:pPr>
              <w:spacing w:before="120" w:after="120"/>
              <w:jc w:val="both"/>
              <w:rPr>
                <w:bCs/>
                <w:sz w:val="28"/>
                <w:szCs w:val="28"/>
              </w:rPr>
            </w:pPr>
            <w:r w:rsidRPr="00630D97">
              <w:rPr>
                <w:b/>
                <w:bCs/>
                <w:sz w:val="28"/>
                <w:szCs w:val="28"/>
              </w:rPr>
              <w:t>Appendix</w:t>
            </w:r>
            <w:r w:rsidR="00B2677D" w:rsidRPr="00630D97">
              <w:rPr>
                <w:b/>
                <w:bCs/>
                <w:sz w:val="28"/>
                <w:szCs w:val="28"/>
              </w:rPr>
              <w:t xml:space="preserve"> 2</w:t>
            </w:r>
            <w:r w:rsidRPr="00630D97">
              <w:rPr>
                <w:b/>
                <w:bCs/>
                <w:sz w:val="28"/>
                <w:szCs w:val="28"/>
              </w:rPr>
              <w:t xml:space="preserve">: Online bullying and </w:t>
            </w:r>
            <w:r w:rsidR="00DA7E5D">
              <w:rPr>
                <w:b/>
                <w:bCs/>
                <w:sz w:val="28"/>
                <w:szCs w:val="28"/>
              </w:rPr>
              <w:t>one-off incidents</w:t>
            </w:r>
          </w:p>
        </w:tc>
      </w:tr>
    </w:tbl>
    <w:p w14:paraId="4A1E68AB" w14:textId="77777777" w:rsidR="00413A32" w:rsidRDefault="00413A32" w:rsidP="00DE5AD4">
      <w:pPr>
        <w:jc w:val="both"/>
        <w:rPr>
          <w:bCs/>
          <w:sz w:val="28"/>
          <w:szCs w:val="28"/>
        </w:rPr>
      </w:pPr>
    </w:p>
    <w:p w14:paraId="0BA24137" w14:textId="260CB88E" w:rsidR="00413A32" w:rsidRDefault="00505E8C" w:rsidP="00DE5AD4">
      <w:pPr>
        <w:jc w:val="both"/>
        <w:rPr>
          <w:bCs/>
          <w:sz w:val="28"/>
          <w:szCs w:val="28"/>
        </w:rPr>
      </w:pPr>
      <w:r w:rsidRPr="00505E8C">
        <w:rPr>
          <w:bCs/>
          <w:sz w:val="28"/>
          <w:szCs w:val="28"/>
        </w:rPr>
        <w:t xml:space="preserve">Understanding children and young people’s lives in a digital age is a complex </w:t>
      </w:r>
      <w:r w:rsidR="00791BF8" w:rsidRPr="00505E8C">
        <w:rPr>
          <w:bCs/>
          <w:sz w:val="28"/>
          <w:szCs w:val="28"/>
        </w:rPr>
        <w:t>task and</w:t>
      </w:r>
      <w:r w:rsidRPr="00505E8C">
        <w:rPr>
          <w:bCs/>
          <w:sz w:val="28"/>
          <w:szCs w:val="28"/>
        </w:rPr>
        <w:t xml:space="preserve"> considering the implications for education is often a fine balance. </w:t>
      </w:r>
      <w:r w:rsidR="0039599D">
        <w:rPr>
          <w:bCs/>
          <w:sz w:val="28"/>
          <w:szCs w:val="28"/>
        </w:rPr>
        <w:t xml:space="preserve"> </w:t>
      </w:r>
      <w:r w:rsidRPr="00505E8C">
        <w:rPr>
          <w:bCs/>
          <w:sz w:val="28"/>
          <w:szCs w:val="28"/>
        </w:rPr>
        <w:t xml:space="preserve">On one hand there are calls to recognise the sophistication of children and young people’s everyday uses of digital media, and for much greater integration of technology in education to equip learners effectively for their current and future lives. </w:t>
      </w:r>
      <w:r w:rsidR="0039599D">
        <w:rPr>
          <w:bCs/>
          <w:sz w:val="28"/>
          <w:szCs w:val="28"/>
        </w:rPr>
        <w:t xml:space="preserve"> </w:t>
      </w:r>
      <w:r w:rsidRPr="00505E8C">
        <w:rPr>
          <w:bCs/>
          <w:sz w:val="28"/>
          <w:szCs w:val="28"/>
        </w:rPr>
        <w:t xml:space="preserve">On the other </w:t>
      </w:r>
      <w:r w:rsidR="00791BF8" w:rsidRPr="00505E8C">
        <w:rPr>
          <w:bCs/>
          <w:sz w:val="28"/>
          <w:szCs w:val="28"/>
        </w:rPr>
        <w:t>hand,</w:t>
      </w:r>
      <w:r w:rsidRPr="00505E8C">
        <w:rPr>
          <w:bCs/>
          <w:sz w:val="28"/>
          <w:szCs w:val="28"/>
        </w:rPr>
        <w:t xml:space="preserve"> there are anxieties about the implications of extensive screen time and online harms that are hard to regulate and difficult to confine. </w:t>
      </w:r>
      <w:r w:rsidR="0039599D">
        <w:rPr>
          <w:bCs/>
          <w:sz w:val="28"/>
          <w:szCs w:val="28"/>
        </w:rPr>
        <w:t xml:space="preserve"> </w:t>
      </w:r>
      <w:r w:rsidR="00791BF8" w:rsidRPr="00505E8C">
        <w:rPr>
          <w:bCs/>
          <w:sz w:val="28"/>
          <w:szCs w:val="28"/>
        </w:rPr>
        <w:t>Moreover,</w:t>
      </w:r>
      <w:r w:rsidRPr="00505E8C">
        <w:rPr>
          <w:bCs/>
          <w:sz w:val="28"/>
          <w:szCs w:val="28"/>
        </w:rPr>
        <w:t xml:space="preserve"> while many children and young people gain understanding and experience of digital environments from birth, their access to devices and experience of using technologies varies considerably. </w:t>
      </w:r>
      <w:r w:rsidR="0039599D">
        <w:rPr>
          <w:bCs/>
          <w:sz w:val="28"/>
          <w:szCs w:val="28"/>
        </w:rPr>
        <w:t xml:space="preserve"> </w:t>
      </w:r>
      <w:r w:rsidRPr="00505E8C">
        <w:rPr>
          <w:bCs/>
          <w:sz w:val="28"/>
          <w:szCs w:val="28"/>
        </w:rPr>
        <w:t>This disparity is not just linked to economic circumstances but to the different ways in which digital toys and resources are taken up within different families.</w:t>
      </w:r>
    </w:p>
    <w:p w14:paraId="6AAC8D54" w14:textId="77777777" w:rsidR="00505E8C" w:rsidRDefault="00505E8C" w:rsidP="00DE5AD4">
      <w:pPr>
        <w:jc w:val="both"/>
        <w:rPr>
          <w:bCs/>
          <w:sz w:val="28"/>
          <w:szCs w:val="28"/>
        </w:rPr>
      </w:pPr>
    </w:p>
    <w:p w14:paraId="78B6D21D" w14:textId="77777777" w:rsidR="00505E8C" w:rsidRDefault="00505E8C" w:rsidP="00DE5AD4">
      <w:pPr>
        <w:jc w:val="both"/>
        <w:rPr>
          <w:bCs/>
          <w:sz w:val="28"/>
          <w:szCs w:val="28"/>
        </w:rPr>
      </w:pPr>
      <w:r w:rsidRPr="00505E8C">
        <w:rPr>
          <w:bCs/>
          <w:sz w:val="28"/>
          <w:szCs w:val="28"/>
        </w:rPr>
        <w:t xml:space="preserve">Often digital technologies simply provide new ways of doing the same kinds of things people were doing already, e.g. socialising online rather than through face-to-face engagement. </w:t>
      </w:r>
    </w:p>
    <w:p w14:paraId="18A79361" w14:textId="77777777" w:rsidR="00505E8C" w:rsidRDefault="00505E8C" w:rsidP="00DE5AD4">
      <w:pPr>
        <w:jc w:val="both"/>
        <w:rPr>
          <w:bCs/>
          <w:sz w:val="28"/>
          <w:szCs w:val="28"/>
        </w:rPr>
      </w:pPr>
    </w:p>
    <w:p w14:paraId="6FCDB8FE" w14:textId="77777777" w:rsidR="00505E8C" w:rsidRDefault="00505E8C" w:rsidP="00DE5AD4">
      <w:pPr>
        <w:jc w:val="both"/>
        <w:rPr>
          <w:bCs/>
          <w:sz w:val="28"/>
          <w:szCs w:val="28"/>
        </w:rPr>
      </w:pPr>
      <w:r w:rsidRPr="00505E8C">
        <w:rPr>
          <w:bCs/>
          <w:sz w:val="28"/>
          <w:szCs w:val="28"/>
        </w:rPr>
        <w:t xml:space="preserve">Where a technological future is inevitable, schools need to consider the digital impacts from which children and young people need to be protected while gaining digital competence, preparing them for the world ahead. </w:t>
      </w:r>
    </w:p>
    <w:p w14:paraId="423ED06D" w14:textId="77777777" w:rsidR="00505E8C" w:rsidRDefault="00505E8C" w:rsidP="00DE5AD4">
      <w:pPr>
        <w:jc w:val="both"/>
        <w:rPr>
          <w:bCs/>
          <w:sz w:val="28"/>
          <w:szCs w:val="28"/>
        </w:rPr>
      </w:pPr>
    </w:p>
    <w:p w14:paraId="7ECEABA7" w14:textId="77777777" w:rsidR="00505E8C" w:rsidRDefault="00505E8C" w:rsidP="00DE5AD4">
      <w:pPr>
        <w:jc w:val="both"/>
        <w:rPr>
          <w:bCs/>
          <w:sz w:val="28"/>
          <w:szCs w:val="28"/>
        </w:rPr>
      </w:pPr>
      <w:r w:rsidRPr="00505E8C">
        <w:rPr>
          <w:bCs/>
          <w:sz w:val="28"/>
          <w:szCs w:val="28"/>
        </w:rPr>
        <w:t xml:space="preserve">While technology facilitates traditional bullying behaviours such as insults or rumour-spreading it also provides additional ways to bully and humiliate others such as through the misuse of images or videos, live-streaming, using anonymous messaging apps or harassing someone online. </w:t>
      </w:r>
      <w:r w:rsidR="0039599D">
        <w:rPr>
          <w:bCs/>
          <w:sz w:val="28"/>
          <w:szCs w:val="28"/>
        </w:rPr>
        <w:t xml:space="preserve"> </w:t>
      </w:r>
      <w:r w:rsidRPr="00505E8C">
        <w:rPr>
          <w:bCs/>
          <w:sz w:val="28"/>
          <w:szCs w:val="28"/>
        </w:rPr>
        <w:t xml:space="preserve">Online bullying often occurs at the same time or follows on from traditional </w:t>
      </w:r>
      <w:r w:rsidR="00A87C50" w:rsidRPr="00505E8C">
        <w:rPr>
          <w:bCs/>
          <w:sz w:val="28"/>
          <w:szCs w:val="28"/>
        </w:rPr>
        <w:t>bullying but</w:t>
      </w:r>
      <w:r w:rsidRPr="00505E8C">
        <w:rPr>
          <w:bCs/>
          <w:sz w:val="28"/>
          <w:szCs w:val="28"/>
        </w:rPr>
        <w:t xml:space="preserve"> can occur in isolation. </w:t>
      </w:r>
    </w:p>
    <w:p w14:paraId="599C1F80" w14:textId="77777777" w:rsidR="00505E8C" w:rsidRDefault="00505E8C" w:rsidP="00DE5AD4">
      <w:pPr>
        <w:jc w:val="both"/>
        <w:rPr>
          <w:bCs/>
          <w:sz w:val="28"/>
          <w:szCs w:val="28"/>
        </w:rPr>
      </w:pPr>
    </w:p>
    <w:p w14:paraId="557158D3" w14:textId="77777777" w:rsidR="00505E8C" w:rsidRDefault="00505E8C" w:rsidP="00DE5AD4">
      <w:pPr>
        <w:jc w:val="both"/>
        <w:rPr>
          <w:bCs/>
          <w:sz w:val="28"/>
          <w:szCs w:val="28"/>
        </w:rPr>
      </w:pPr>
      <w:r w:rsidRPr="00505E8C">
        <w:rPr>
          <w:bCs/>
          <w:sz w:val="28"/>
          <w:szCs w:val="28"/>
        </w:rPr>
        <w:t xml:space="preserve">The perception of being able to act anonymously online often leads to disinhibited and cruel behaviour that would be less likely face-to-face. </w:t>
      </w:r>
      <w:r w:rsidR="0039599D">
        <w:rPr>
          <w:bCs/>
          <w:sz w:val="28"/>
          <w:szCs w:val="28"/>
        </w:rPr>
        <w:t xml:space="preserve"> </w:t>
      </w:r>
      <w:r w:rsidRPr="00505E8C">
        <w:rPr>
          <w:bCs/>
          <w:sz w:val="28"/>
          <w:szCs w:val="28"/>
        </w:rPr>
        <w:t>Technology may help those who lack power or popularity offline to have power over others or bully online. In this way, learners who find themselves targeted offline may retaliate anonymously online.</w:t>
      </w:r>
    </w:p>
    <w:p w14:paraId="786982FF" w14:textId="77777777" w:rsidR="00505E8C" w:rsidRDefault="00505E8C" w:rsidP="00DE5AD4">
      <w:pPr>
        <w:jc w:val="both"/>
        <w:rPr>
          <w:bCs/>
          <w:sz w:val="28"/>
          <w:szCs w:val="28"/>
        </w:rPr>
      </w:pPr>
    </w:p>
    <w:p w14:paraId="02D36381" w14:textId="77777777" w:rsidR="00505E8C" w:rsidRDefault="00505E8C" w:rsidP="00DE5AD4">
      <w:pPr>
        <w:jc w:val="both"/>
        <w:rPr>
          <w:bCs/>
          <w:sz w:val="28"/>
          <w:szCs w:val="28"/>
        </w:rPr>
      </w:pPr>
      <w:r w:rsidRPr="00505E8C">
        <w:rPr>
          <w:bCs/>
          <w:sz w:val="28"/>
          <w:szCs w:val="28"/>
        </w:rPr>
        <w:t xml:space="preserve">Online bullying behaviour can take different forms including: </w:t>
      </w:r>
    </w:p>
    <w:p w14:paraId="029D10E0" w14:textId="77777777" w:rsidR="003E1CBB" w:rsidRDefault="003E1CBB" w:rsidP="00DE5AD4">
      <w:pPr>
        <w:jc w:val="both"/>
        <w:rPr>
          <w:bCs/>
          <w:sz w:val="28"/>
          <w:szCs w:val="28"/>
        </w:rPr>
      </w:pPr>
    </w:p>
    <w:p w14:paraId="5E9D2004" w14:textId="77777777" w:rsidR="00505E8C" w:rsidRPr="00630D97" w:rsidRDefault="00505E8C" w:rsidP="00630D97">
      <w:pPr>
        <w:pStyle w:val="ListParagraph"/>
        <w:numPr>
          <w:ilvl w:val="1"/>
          <w:numId w:val="44"/>
        </w:numPr>
        <w:ind w:left="426" w:hanging="426"/>
        <w:jc w:val="both"/>
        <w:rPr>
          <w:bCs/>
          <w:sz w:val="28"/>
          <w:szCs w:val="28"/>
        </w:rPr>
      </w:pPr>
      <w:r w:rsidRPr="00630D97">
        <w:rPr>
          <w:bCs/>
          <w:sz w:val="28"/>
          <w:szCs w:val="28"/>
        </w:rPr>
        <w:t xml:space="preserve">profile – people do not have to be physically stronger, older, or more popular than the person they are bullying online </w:t>
      </w:r>
    </w:p>
    <w:p w14:paraId="4CE22498" w14:textId="77777777" w:rsidR="00505E8C" w:rsidRPr="00630D97" w:rsidRDefault="00505E8C" w:rsidP="00630D97">
      <w:pPr>
        <w:pStyle w:val="ListParagraph"/>
        <w:numPr>
          <w:ilvl w:val="1"/>
          <w:numId w:val="44"/>
        </w:numPr>
        <w:ind w:left="426" w:hanging="426"/>
        <w:jc w:val="both"/>
        <w:rPr>
          <w:bCs/>
          <w:sz w:val="28"/>
          <w:szCs w:val="28"/>
        </w:rPr>
      </w:pPr>
      <w:r w:rsidRPr="00630D97">
        <w:rPr>
          <w:bCs/>
          <w:sz w:val="28"/>
          <w:szCs w:val="28"/>
        </w:rPr>
        <w:lastRenderedPageBreak/>
        <w:t xml:space="preserve">location – online bullying is not confined to a physical </w:t>
      </w:r>
      <w:proofErr w:type="gramStart"/>
      <w:r w:rsidRPr="00630D97">
        <w:rPr>
          <w:bCs/>
          <w:sz w:val="28"/>
          <w:szCs w:val="28"/>
        </w:rPr>
        <w:t>location</w:t>
      </w:r>
      <w:proofErr w:type="gramEnd"/>
      <w:r w:rsidRPr="00630D97">
        <w:rPr>
          <w:bCs/>
          <w:sz w:val="28"/>
          <w:szCs w:val="28"/>
        </w:rPr>
        <w:t xml:space="preserve"> and it can take place at any time. </w:t>
      </w:r>
      <w:r w:rsidR="0039599D" w:rsidRPr="00630D97">
        <w:rPr>
          <w:bCs/>
          <w:sz w:val="28"/>
          <w:szCs w:val="28"/>
        </w:rPr>
        <w:t xml:space="preserve"> </w:t>
      </w:r>
      <w:r w:rsidRPr="00630D97">
        <w:rPr>
          <w:bCs/>
          <w:sz w:val="28"/>
          <w:szCs w:val="28"/>
        </w:rPr>
        <w:t>Incidents can take place in a learner’s own home, intruding into spaces previously regarded as safe and private</w:t>
      </w:r>
    </w:p>
    <w:p w14:paraId="1AA2CA0A" w14:textId="77777777" w:rsidR="00505E8C" w:rsidRPr="00630D97" w:rsidRDefault="00505E8C" w:rsidP="00630D97">
      <w:pPr>
        <w:pStyle w:val="ListParagraph"/>
        <w:numPr>
          <w:ilvl w:val="1"/>
          <w:numId w:val="44"/>
        </w:numPr>
        <w:ind w:left="426" w:hanging="426"/>
        <w:jc w:val="both"/>
        <w:rPr>
          <w:bCs/>
          <w:sz w:val="28"/>
          <w:szCs w:val="28"/>
        </w:rPr>
      </w:pPr>
      <w:r w:rsidRPr="00630D97">
        <w:rPr>
          <w:bCs/>
          <w:sz w:val="28"/>
          <w:szCs w:val="28"/>
        </w:rPr>
        <w:t xml:space="preserve">audience – online content can be hard to remove and can be recirculated and reposted. </w:t>
      </w:r>
      <w:r w:rsidR="0039599D" w:rsidRPr="00630D97">
        <w:rPr>
          <w:bCs/>
          <w:sz w:val="28"/>
          <w:szCs w:val="28"/>
        </w:rPr>
        <w:t xml:space="preserve"> </w:t>
      </w:r>
      <w:r w:rsidRPr="00630D97">
        <w:rPr>
          <w:bCs/>
          <w:sz w:val="28"/>
          <w:szCs w:val="28"/>
        </w:rPr>
        <w:t xml:space="preserve">The potential numbers of people who can see content posted online is very large. </w:t>
      </w:r>
      <w:r w:rsidR="0039599D" w:rsidRPr="00630D97">
        <w:rPr>
          <w:bCs/>
          <w:sz w:val="28"/>
          <w:szCs w:val="28"/>
        </w:rPr>
        <w:t xml:space="preserve"> </w:t>
      </w:r>
      <w:r w:rsidRPr="00630D97">
        <w:rPr>
          <w:bCs/>
          <w:sz w:val="28"/>
          <w:szCs w:val="28"/>
        </w:rPr>
        <w:t>Single incidents of online abuse can quickly escalate into bullying, e.g. by reposting, sharing and through comments</w:t>
      </w:r>
    </w:p>
    <w:p w14:paraId="722DADE8" w14:textId="77777777" w:rsidR="00505E8C" w:rsidRPr="00630D97" w:rsidRDefault="00505E8C" w:rsidP="00630D97">
      <w:pPr>
        <w:pStyle w:val="ListParagraph"/>
        <w:numPr>
          <w:ilvl w:val="1"/>
          <w:numId w:val="44"/>
        </w:numPr>
        <w:ind w:left="426" w:hanging="426"/>
        <w:jc w:val="both"/>
        <w:rPr>
          <w:bCs/>
          <w:sz w:val="28"/>
          <w:szCs w:val="28"/>
        </w:rPr>
      </w:pPr>
      <w:r w:rsidRPr="00630D97">
        <w:rPr>
          <w:bCs/>
          <w:sz w:val="28"/>
          <w:szCs w:val="28"/>
        </w:rPr>
        <w:t xml:space="preserve">anonymity – the person being targeted by bullying may not necessarily know the identity of the perpetrator(s) of the bullying behaviour. </w:t>
      </w:r>
      <w:r w:rsidR="0039599D" w:rsidRPr="00630D97">
        <w:rPr>
          <w:bCs/>
          <w:sz w:val="28"/>
          <w:szCs w:val="28"/>
        </w:rPr>
        <w:t xml:space="preserve"> </w:t>
      </w:r>
      <w:r w:rsidRPr="00630D97">
        <w:rPr>
          <w:bCs/>
          <w:sz w:val="28"/>
          <w:szCs w:val="28"/>
        </w:rPr>
        <w:t>The</w:t>
      </w:r>
      <w:r w:rsidR="0039599D" w:rsidRPr="00630D97">
        <w:rPr>
          <w:bCs/>
          <w:sz w:val="28"/>
          <w:szCs w:val="28"/>
        </w:rPr>
        <w:t xml:space="preserve"> </w:t>
      </w:r>
      <w:r w:rsidRPr="00630D97">
        <w:rPr>
          <w:bCs/>
          <w:sz w:val="28"/>
          <w:szCs w:val="28"/>
        </w:rPr>
        <w:t xml:space="preserve">target also will not know who has seen the abusive content. </w:t>
      </w:r>
      <w:r w:rsidR="0039599D" w:rsidRPr="00630D97">
        <w:rPr>
          <w:bCs/>
          <w:sz w:val="28"/>
          <w:szCs w:val="28"/>
        </w:rPr>
        <w:t xml:space="preserve"> </w:t>
      </w:r>
      <w:r w:rsidRPr="00630D97">
        <w:rPr>
          <w:bCs/>
          <w:sz w:val="28"/>
          <w:szCs w:val="28"/>
        </w:rPr>
        <w:t xml:space="preserve">If the perpetrator actively hides their identity from the target this may be considered a form of passive aggression and, if repeated, this could constitute bullying </w:t>
      </w:r>
    </w:p>
    <w:p w14:paraId="5D759A09" w14:textId="77777777" w:rsidR="00505E8C" w:rsidRPr="00630D97" w:rsidRDefault="00505E8C" w:rsidP="00630D97">
      <w:pPr>
        <w:pStyle w:val="ListParagraph"/>
        <w:numPr>
          <w:ilvl w:val="1"/>
          <w:numId w:val="44"/>
        </w:numPr>
        <w:ind w:left="426" w:hanging="426"/>
        <w:jc w:val="both"/>
        <w:rPr>
          <w:bCs/>
          <w:sz w:val="28"/>
          <w:szCs w:val="28"/>
        </w:rPr>
      </w:pPr>
      <w:r w:rsidRPr="00630D97">
        <w:rPr>
          <w:bCs/>
          <w:sz w:val="28"/>
          <w:szCs w:val="28"/>
        </w:rPr>
        <w:t xml:space="preserve">motivation – online bullying is typically carried out on purpose. </w:t>
      </w:r>
      <w:r w:rsidR="0039599D" w:rsidRPr="00630D97">
        <w:rPr>
          <w:bCs/>
          <w:sz w:val="28"/>
          <w:szCs w:val="28"/>
        </w:rPr>
        <w:t xml:space="preserve"> </w:t>
      </w:r>
      <w:r w:rsidRPr="00630D97">
        <w:rPr>
          <w:bCs/>
          <w:sz w:val="28"/>
          <w:szCs w:val="28"/>
        </w:rPr>
        <w:t xml:space="preserve">However, initial incidents may have unintended </w:t>
      </w:r>
      <w:proofErr w:type="gramStart"/>
      <w:r w:rsidRPr="00630D97">
        <w:rPr>
          <w:bCs/>
          <w:sz w:val="28"/>
          <w:szCs w:val="28"/>
        </w:rPr>
        <w:t>consequences, and</w:t>
      </w:r>
      <w:proofErr w:type="gramEnd"/>
      <w:r w:rsidRPr="00630D97">
        <w:rPr>
          <w:bCs/>
          <w:sz w:val="28"/>
          <w:szCs w:val="28"/>
        </w:rPr>
        <w:t> can escalate through the involvement of others.</w:t>
      </w:r>
      <w:r w:rsidR="0039599D" w:rsidRPr="00630D97">
        <w:rPr>
          <w:bCs/>
          <w:sz w:val="28"/>
          <w:szCs w:val="28"/>
        </w:rPr>
        <w:t xml:space="preserve"> </w:t>
      </w:r>
      <w:r w:rsidRPr="00630D97">
        <w:rPr>
          <w:bCs/>
          <w:sz w:val="28"/>
          <w:szCs w:val="28"/>
        </w:rPr>
        <w:t xml:space="preserve"> An individual may not feel that by endorsing or reposting someone else’s post that they are actively participating in bullying. </w:t>
      </w:r>
      <w:r w:rsidR="0039599D" w:rsidRPr="00630D97">
        <w:rPr>
          <w:bCs/>
          <w:sz w:val="28"/>
          <w:szCs w:val="28"/>
        </w:rPr>
        <w:t xml:space="preserve"> </w:t>
      </w:r>
      <w:r w:rsidRPr="00630D97">
        <w:rPr>
          <w:bCs/>
          <w:sz w:val="28"/>
          <w:szCs w:val="28"/>
        </w:rPr>
        <w:t xml:space="preserve">The instigator may not have intended an offensive or hurtful comment to be repeated. </w:t>
      </w:r>
      <w:r w:rsidR="0039599D" w:rsidRPr="00630D97">
        <w:rPr>
          <w:bCs/>
          <w:sz w:val="28"/>
          <w:szCs w:val="28"/>
        </w:rPr>
        <w:t xml:space="preserve"> </w:t>
      </w:r>
      <w:r w:rsidRPr="00630D97">
        <w:rPr>
          <w:bCs/>
          <w:sz w:val="28"/>
          <w:szCs w:val="28"/>
        </w:rPr>
        <w:t xml:space="preserve">A single incident – one upsetting post or message – may escalate into bullying involving </w:t>
      </w:r>
      <w:proofErr w:type="gramStart"/>
      <w:r w:rsidRPr="00630D97">
        <w:rPr>
          <w:bCs/>
          <w:sz w:val="28"/>
          <w:szCs w:val="28"/>
        </w:rPr>
        <w:t>a number of</w:t>
      </w:r>
      <w:proofErr w:type="gramEnd"/>
      <w:r w:rsidRPr="00630D97">
        <w:rPr>
          <w:bCs/>
          <w:sz w:val="28"/>
          <w:szCs w:val="28"/>
        </w:rPr>
        <w:t xml:space="preserve"> people over time.</w:t>
      </w:r>
    </w:p>
    <w:p w14:paraId="03A335BF" w14:textId="77777777" w:rsidR="00505E8C" w:rsidRPr="00505E8C" w:rsidRDefault="00505E8C" w:rsidP="00DE5AD4">
      <w:pPr>
        <w:jc w:val="both"/>
        <w:rPr>
          <w:b/>
          <w:sz w:val="28"/>
          <w:szCs w:val="28"/>
        </w:rPr>
      </w:pPr>
    </w:p>
    <w:p w14:paraId="27519823" w14:textId="77777777" w:rsidR="00505E8C" w:rsidRPr="00505E8C" w:rsidRDefault="00505E8C" w:rsidP="00DE5AD4">
      <w:pPr>
        <w:jc w:val="both"/>
        <w:rPr>
          <w:b/>
          <w:sz w:val="28"/>
          <w:szCs w:val="28"/>
        </w:rPr>
      </w:pPr>
      <w:r w:rsidRPr="00505E8C">
        <w:rPr>
          <w:b/>
          <w:sz w:val="28"/>
          <w:szCs w:val="28"/>
        </w:rPr>
        <w:t>Why online bullying is uniquely distressing</w:t>
      </w:r>
    </w:p>
    <w:p w14:paraId="00462F97" w14:textId="77777777" w:rsidR="00505E8C" w:rsidRDefault="00505E8C" w:rsidP="00DE5AD4">
      <w:pPr>
        <w:jc w:val="both"/>
        <w:rPr>
          <w:bCs/>
          <w:sz w:val="28"/>
          <w:szCs w:val="28"/>
        </w:rPr>
      </w:pPr>
    </w:p>
    <w:p w14:paraId="1F9C622A" w14:textId="77777777" w:rsidR="00505E8C" w:rsidRDefault="00505E8C" w:rsidP="00DE5AD4">
      <w:pPr>
        <w:jc w:val="both"/>
        <w:rPr>
          <w:bCs/>
          <w:sz w:val="28"/>
          <w:szCs w:val="28"/>
        </w:rPr>
      </w:pPr>
      <w:r w:rsidRPr="00505E8C">
        <w:rPr>
          <w:bCs/>
          <w:sz w:val="28"/>
          <w:szCs w:val="28"/>
        </w:rPr>
        <w:t>Although offline bullying remains more common than online bullying learners report that the features of online bullying, stated below, make the experience uniquely distressing.</w:t>
      </w:r>
    </w:p>
    <w:p w14:paraId="4D6EA27A" w14:textId="77777777" w:rsidR="00505E8C" w:rsidRDefault="00505E8C" w:rsidP="00DE5AD4">
      <w:pPr>
        <w:jc w:val="both"/>
        <w:rPr>
          <w:bCs/>
          <w:sz w:val="28"/>
          <w:szCs w:val="28"/>
        </w:rPr>
      </w:pPr>
    </w:p>
    <w:p w14:paraId="285BF38B" w14:textId="77777777" w:rsidR="00505E8C" w:rsidRPr="00630D97" w:rsidRDefault="00505E8C" w:rsidP="00630D97">
      <w:pPr>
        <w:pStyle w:val="ListParagraph"/>
        <w:numPr>
          <w:ilvl w:val="1"/>
          <w:numId w:val="44"/>
        </w:numPr>
        <w:ind w:left="284" w:hanging="284"/>
        <w:jc w:val="both"/>
        <w:rPr>
          <w:bCs/>
          <w:sz w:val="28"/>
          <w:szCs w:val="28"/>
        </w:rPr>
      </w:pPr>
      <w:r w:rsidRPr="00630D97">
        <w:rPr>
          <w:bCs/>
          <w:sz w:val="28"/>
          <w:szCs w:val="28"/>
        </w:rPr>
        <w:t>The audience can be unlimited.</w:t>
      </w:r>
    </w:p>
    <w:p w14:paraId="6A9AF170" w14:textId="77777777" w:rsidR="00505E8C" w:rsidRPr="00630D97" w:rsidRDefault="00505E8C" w:rsidP="00630D97">
      <w:pPr>
        <w:pStyle w:val="ListParagraph"/>
        <w:numPr>
          <w:ilvl w:val="1"/>
          <w:numId w:val="44"/>
        </w:numPr>
        <w:ind w:left="284" w:hanging="284"/>
        <w:jc w:val="both"/>
        <w:rPr>
          <w:bCs/>
          <w:sz w:val="28"/>
          <w:szCs w:val="28"/>
        </w:rPr>
      </w:pPr>
      <w:r w:rsidRPr="00630D97">
        <w:rPr>
          <w:bCs/>
          <w:sz w:val="28"/>
          <w:szCs w:val="28"/>
        </w:rPr>
        <w:t>It can occur anywhere and at any time, there is no respite from it.</w:t>
      </w:r>
    </w:p>
    <w:p w14:paraId="552D3CA3" w14:textId="77777777" w:rsidR="00505E8C" w:rsidRPr="00630D97" w:rsidRDefault="00505E8C" w:rsidP="00630D97">
      <w:pPr>
        <w:pStyle w:val="ListParagraph"/>
        <w:numPr>
          <w:ilvl w:val="1"/>
          <w:numId w:val="44"/>
        </w:numPr>
        <w:ind w:left="284" w:hanging="284"/>
        <w:jc w:val="both"/>
        <w:rPr>
          <w:bCs/>
          <w:sz w:val="28"/>
          <w:szCs w:val="28"/>
        </w:rPr>
      </w:pPr>
      <w:r w:rsidRPr="00630D97">
        <w:rPr>
          <w:bCs/>
          <w:sz w:val="28"/>
          <w:szCs w:val="28"/>
        </w:rPr>
        <w:t xml:space="preserve">It can involve unknown people, although most cases involve known peers. </w:t>
      </w:r>
    </w:p>
    <w:p w14:paraId="437C2915" w14:textId="77777777" w:rsidR="00505E8C" w:rsidRPr="00630D97" w:rsidRDefault="00505E8C" w:rsidP="00630D97">
      <w:pPr>
        <w:pStyle w:val="ListParagraph"/>
        <w:numPr>
          <w:ilvl w:val="1"/>
          <w:numId w:val="44"/>
        </w:numPr>
        <w:ind w:left="284" w:hanging="284"/>
        <w:jc w:val="both"/>
        <w:rPr>
          <w:bCs/>
          <w:sz w:val="28"/>
          <w:szCs w:val="28"/>
        </w:rPr>
      </w:pPr>
      <w:r w:rsidRPr="00630D97">
        <w:rPr>
          <w:bCs/>
          <w:sz w:val="28"/>
          <w:szCs w:val="28"/>
        </w:rPr>
        <w:t>Technology facilitates the storage of images and messages for repeat viewing.</w:t>
      </w:r>
    </w:p>
    <w:p w14:paraId="0D40EBBD" w14:textId="77777777" w:rsidR="00505E8C" w:rsidRDefault="00505E8C" w:rsidP="00DE5AD4">
      <w:pPr>
        <w:jc w:val="both"/>
        <w:rPr>
          <w:bCs/>
          <w:sz w:val="28"/>
          <w:szCs w:val="28"/>
        </w:rPr>
      </w:pPr>
    </w:p>
    <w:p w14:paraId="0EA074B9" w14:textId="77777777" w:rsidR="00505E8C" w:rsidRPr="00505E8C" w:rsidRDefault="00505E8C" w:rsidP="00DE5AD4">
      <w:pPr>
        <w:jc w:val="both"/>
        <w:rPr>
          <w:b/>
          <w:sz w:val="28"/>
          <w:szCs w:val="28"/>
        </w:rPr>
      </w:pPr>
      <w:r w:rsidRPr="00505E8C">
        <w:rPr>
          <w:b/>
          <w:sz w:val="28"/>
          <w:szCs w:val="28"/>
        </w:rPr>
        <w:t xml:space="preserve">What is the role of schools? </w:t>
      </w:r>
    </w:p>
    <w:p w14:paraId="3CAAA67D" w14:textId="77777777" w:rsidR="00505E8C" w:rsidRDefault="00505E8C" w:rsidP="00DE5AD4">
      <w:pPr>
        <w:jc w:val="both"/>
        <w:rPr>
          <w:bCs/>
          <w:sz w:val="28"/>
          <w:szCs w:val="28"/>
        </w:rPr>
      </w:pPr>
    </w:p>
    <w:p w14:paraId="79C1D59C" w14:textId="77777777" w:rsidR="00505E8C" w:rsidRDefault="00505E8C" w:rsidP="00DE5AD4">
      <w:pPr>
        <w:jc w:val="both"/>
        <w:rPr>
          <w:bCs/>
          <w:sz w:val="28"/>
          <w:szCs w:val="28"/>
        </w:rPr>
      </w:pPr>
      <w:r w:rsidRPr="00505E8C">
        <w:rPr>
          <w:bCs/>
          <w:sz w:val="28"/>
          <w:szCs w:val="28"/>
        </w:rPr>
        <w:t xml:space="preserve">Digital competence will be a cross-curricular responsibility, together with literacy and numeracy, within Curriculum for Wales 2022. </w:t>
      </w:r>
      <w:r w:rsidR="0039599D">
        <w:rPr>
          <w:bCs/>
          <w:sz w:val="28"/>
          <w:szCs w:val="28"/>
        </w:rPr>
        <w:t xml:space="preserve"> </w:t>
      </w:r>
      <w:r w:rsidRPr="00505E8C">
        <w:rPr>
          <w:bCs/>
          <w:sz w:val="28"/>
          <w:szCs w:val="28"/>
        </w:rPr>
        <w:t xml:space="preserve">The Digital Competence Framework (DCF) is the first element of Curriculum for Wales 2022 and was made available in September 2016. </w:t>
      </w:r>
      <w:r w:rsidR="0039599D">
        <w:rPr>
          <w:bCs/>
          <w:sz w:val="28"/>
          <w:szCs w:val="28"/>
        </w:rPr>
        <w:t xml:space="preserve"> </w:t>
      </w:r>
      <w:r w:rsidRPr="00505E8C">
        <w:rPr>
          <w:bCs/>
          <w:sz w:val="28"/>
          <w:szCs w:val="28"/>
        </w:rPr>
        <w:t>The DCF has four strands of equal importance (‘Citizenship’, ‘Interacting and collaborating’, ‘Producing’, and ‘Data and computational thinking’).</w:t>
      </w:r>
    </w:p>
    <w:p w14:paraId="1C2CB776" w14:textId="77777777" w:rsidR="00505E8C" w:rsidRDefault="00505E8C" w:rsidP="00DE5AD4">
      <w:pPr>
        <w:jc w:val="both"/>
        <w:rPr>
          <w:bCs/>
          <w:sz w:val="28"/>
          <w:szCs w:val="28"/>
        </w:rPr>
      </w:pPr>
    </w:p>
    <w:p w14:paraId="7A86F205" w14:textId="77777777" w:rsidR="00505E8C" w:rsidRDefault="00505E8C" w:rsidP="00DE5AD4">
      <w:pPr>
        <w:jc w:val="both"/>
        <w:rPr>
          <w:bCs/>
          <w:sz w:val="28"/>
          <w:szCs w:val="28"/>
        </w:rPr>
      </w:pPr>
      <w:r w:rsidRPr="00505E8C">
        <w:rPr>
          <w:bCs/>
          <w:sz w:val="28"/>
          <w:szCs w:val="28"/>
        </w:rPr>
        <w:t xml:space="preserve">The focus of the ‘Citizenship’ strand is on learners developing the skills and behaviours to contribute positively to the digital world around them, which includes protecting themselves online. </w:t>
      </w:r>
      <w:r w:rsidR="0039599D">
        <w:rPr>
          <w:bCs/>
          <w:sz w:val="28"/>
          <w:szCs w:val="28"/>
        </w:rPr>
        <w:t xml:space="preserve"> </w:t>
      </w:r>
      <w:r w:rsidRPr="00505E8C">
        <w:rPr>
          <w:bCs/>
          <w:sz w:val="28"/>
          <w:szCs w:val="28"/>
        </w:rPr>
        <w:t xml:space="preserve">The strand includes the elements of </w:t>
      </w:r>
      <w:r w:rsidRPr="00505E8C">
        <w:rPr>
          <w:bCs/>
          <w:sz w:val="28"/>
          <w:szCs w:val="28"/>
        </w:rPr>
        <w:lastRenderedPageBreak/>
        <w:t xml:space="preserve">‘Identity, image and reputation’, ‘Health and well-being’, ‘Digital rights, licensing and ownership’, and ‘Online behaviour and cyberbullying’ (online bullying). </w:t>
      </w:r>
      <w:r w:rsidR="0039599D">
        <w:rPr>
          <w:bCs/>
          <w:sz w:val="28"/>
          <w:szCs w:val="28"/>
        </w:rPr>
        <w:t xml:space="preserve"> </w:t>
      </w:r>
      <w:r w:rsidRPr="00505E8C">
        <w:rPr>
          <w:bCs/>
          <w:sz w:val="28"/>
          <w:szCs w:val="28"/>
        </w:rPr>
        <w:t>These skills will help learners to critically evaluate their place within the digital world, so that they are prepared to encounter the positive and negative aspects of being a digital citizen.</w:t>
      </w:r>
    </w:p>
    <w:p w14:paraId="25FFA6F3" w14:textId="77777777" w:rsidR="00505E8C" w:rsidRDefault="00505E8C" w:rsidP="00DE5AD4">
      <w:pPr>
        <w:jc w:val="both"/>
        <w:rPr>
          <w:bCs/>
          <w:sz w:val="28"/>
          <w:szCs w:val="28"/>
        </w:rPr>
      </w:pPr>
    </w:p>
    <w:p w14:paraId="5BB478F0" w14:textId="77777777" w:rsidR="00505E8C" w:rsidRDefault="00505E8C" w:rsidP="00DE5AD4">
      <w:pPr>
        <w:jc w:val="both"/>
        <w:rPr>
          <w:bCs/>
          <w:sz w:val="28"/>
          <w:szCs w:val="28"/>
        </w:rPr>
      </w:pPr>
      <w:r w:rsidRPr="00505E8C">
        <w:rPr>
          <w:bCs/>
          <w:sz w:val="28"/>
          <w:szCs w:val="28"/>
        </w:rPr>
        <w:t xml:space="preserve">The ‘Interacting and collaborating’ strand also allows learners to explore both formal and informal methods of communication, including social media and instant messaging. Learners will not only look at how to store data, </w:t>
      </w:r>
      <w:proofErr w:type="gramStart"/>
      <w:r w:rsidRPr="00505E8C">
        <w:rPr>
          <w:bCs/>
          <w:sz w:val="28"/>
          <w:szCs w:val="28"/>
        </w:rPr>
        <w:t>they</w:t>
      </w:r>
      <w:proofErr w:type="gramEnd"/>
      <w:r w:rsidRPr="00505E8C">
        <w:rPr>
          <w:bCs/>
          <w:sz w:val="28"/>
          <w:szCs w:val="28"/>
        </w:rPr>
        <w:t xml:space="preserve"> will also consider the implications of data laws and how to share information appropriately. </w:t>
      </w:r>
    </w:p>
    <w:p w14:paraId="35908606" w14:textId="77777777" w:rsidR="00505E8C" w:rsidRDefault="00505E8C" w:rsidP="00DE5AD4">
      <w:pPr>
        <w:jc w:val="both"/>
        <w:rPr>
          <w:bCs/>
          <w:sz w:val="28"/>
          <w:szCs w:val="28"/>
        </w:rPr>
      </w:pPr>
    </w:p>
    <w:p w14:paraId="0472712B" w14:textId="77777777" w:rsidR="00505E8C" w:rsidRDefault="00505E8C" w:rsidP="00DE5AD4">
      <w:pPr>
        <w:jc w:val="both"/>
        <w:rPr>
          <w:bCs/>
          <w:sz w:val="28"/>
          <w:szCs w:val="28"/>
        </w:rPr>
      </w:pPr>
      <w:r w:rsidRPr="00505E8C">
        <w:rPr>
          <w:bCs/>
          <w:sz w:val="28"/>
          <w:szCs w:val="28"/>
        </w:rPr>
        <w:t xml:space="preserve">The fast-changing digital environment offers boundless positive opportunities for children and young people. </w:t>
      </w:r>
      <w:r w:rsidR="0039599D">
        <w:rPr>
          <w:bCs/>
          <w:sz w:val="28"/>
          <w:szCs w:val="28"/>
        </w:rPr>
        <w:t xml:space="preserve"> </w:t>
      </w:r>
      <w:r w:rsidRPr="00505E8C">
        <w:rPr>
          <w:bCs/>
          <w:sz w:val="28"/>
          <w:szCs w:val="28"/>
        </w:rPr>
        <w:t xml:space="preserve">At the same time there are added risks and new forms of bullying and aggression. </w:t>
      </w:r>
      <w:r w:rsidR="0039599D">
        <w:rPr>
          <w:bCs/>
          <w:sz w:val="28"/>
          <w:szCs w:val="28"/>
        </w:rPr>
        <w:t xml:space="preserve"> </w:t>
      </w:r>
      <w:r w:rsidRPr="00505E8C">
        <w:rPr>
          <w:bCs/>
          <w:sz w:val="28"/>
          <w:szCs w:val="28"/>
        </w:rPr>
        <w:t xml:space="preserve">To stay up to date, schools should regularly check the Online Safety Zone (at </w:t>
      </w:r>
      <w:proofErr w:type="spellStart"/>
      <w:proofErr w:type="gramStart"/>
      <w:r w:rsidRPr="00505E8C">
        <w:rPr>
          <w:bCs/>
          <w:sz w:val="28"/>
          <w:szCs w:val="28"/>
        </w:rPr>
        <w:t>hwb.gov.wales</w:t>
      </w:r>
      <w:proofErr w:type="spellEnd"/>
      <w:proofErr w:type="gramEnd"/>
      <w:r w:rsidRPr="00505E8C">
        <w:rPr>
          <w:bCs/>
          <w:sz w:val="28"/>
          <w:szCs w:val="28"/>
        </w:rPr>
        <w:t xml:space="preserve">/zones/online-safety) within the Hwb digital learning platform. </w:t>
      </w:r>
    </w:p>
    <w:p w14:paraId="356C420F" w14:textId="77777777" w:rsidR="00505E8C" w:rsidRDefault="00505E8C" w:rsidP="00DE5AD4">
      <w:pPr>
        <w:jc w:val="both"/>
        <w:rPr>
          <w:bCs/>
          <w:sz w:val="28"/>
          <w:szCs w:val="28"/>
        </w:rPr>
      </w:pPr>
    </w:p>
    <w:p w14:paraId="152EFF36" w14:textId="77777777" w:rsidR="00505E8C" w:rsidRDefault="00505E8C" w:rsidP="00DE5AD4">
      <w:pPr>
        <w:jc w:val="both"/>
        <w:rPr>
          <w:bCs/>
          <w:sz w:val="28"/>
          <w:szCs w:val="28"/>
        </w:rPr>
      </w:pPr>
      <w:r w:rsidRPr="00505E8C">
        <w:rPr>
          <w:bCs/>
          <w:sz w:val="28"/>
          <w:szCs w:val="28"/>
        </w:rPr>
        <w:t xml:space="preserve">Schools have powers to discipline learners for incidents taking place off the premises and powers to search or confiscate mobiles as a disciplinary penalty where learners have contravened the school behavioural policy and/or anti-bullying policy. </w:t>
      </w:r>
    </w:p>
    <w:p w14:paraId="47017237" w14:textId="77777777" w:rsidR="00505E8C" w:rsidRPr="00505E8C" w:rsidRDefault="00505E8C" w:rsidP="00DE5AD4">
      <w:pPr>
        <w:jc w:val="both"/>
        <w:rPr>
          <w:b/>
          <w:sz w:val="28"/>
          <w:szCs w:val="28"/>
        </w:rPr>
      </w:pPr>
    </w:p>
    <w:p w14:paraId="1D877948" w14:textId="77777777" w:rsidR="00505E8C" w:rsidRPr="00505E8C" w:rsidRDefault="00505E8C" w:rsidP="00DE5AD4">
      <w:pPr>
        <w:jc w:val="both"/>
        <w:rPr>
          <w:b/>
          <w:sz w:val="28"/>
          <w:szCs w:val="28"/>
        </w:rPr>
      </w:pPr>
      <w:r w:rsidRPr="00505E8C">
        <w:rPr>
          <w:b/>
          <w:sz w:val="28"/>
          <w:szCs w:val="28"/>
        </w:rPr>
        <w:t xml:space="preserve">Positive action </w:t>
      </w:r>
    </w:p>
    <w:p w14:paraId="714475B4" w14:textId="77777777" w:rsidR="00505E8C" w:rsidRDefault="00505E8C" w:rsidP="00DE5AD4">
      <w:pPr>
        <w:jc w:val="both"/>
        <w:rPr>
          <w:bCs/>
          <w:sz w:val="28"/>
          <w:szCs w:val="28"/>
        </w:rPr>
      </w:pPr>
    </w:p>
    <w:p w14:paraId="6A645D38" w14:textId="4CB60A7F" w:rsidR="00505E8C" w:rsidRDefault="00505E8C" w:rsidP="00DE5AD4">
      <w:pPr>
        <w:jc w:val="both"/>
        <w:rPr>
          <w:bCs/>
          <w:sz w:val="28"/>
          <w:szCs w:val="28"/>
        </w:rPr>
      </w:pPr>
      <w:r w:rsidRPr="00505E8C">
        <w:rPr>
          <w:bCs/>
          <w:sz w:val="28"/>
          <w:szCs w:val="28"/>
        </w:rPr>
        <w:t>Welsh Government expects schools to address online bullying</w:t>
      </w:r>
      <w:r w:rsidR="00DA7E5D">
        <w:rPr>
          <w:bCs/>
          <w:sz w:val="28"/>
          <w:szCs w:val="28"/>
        </w:rPr>
        <w:t xml:space="preserve"> and one-off incidents</w:t>
      </w:r>
      <w:r w:rsidRPr="00505E8C">
        <w:rPr>
          <w:bCs/>
          <w:sz w:val="28"/>
          <w:szCs w:val="28"/>
        </w:rPr>
        <w:t xml:space="preserve"> where it has an impact on the well-being of learners at the school. </w:t>
      </w:r>
      <w:r w:rsidR="0039599D">
        <w:rPr>
          <w:bCs/>
          <w:sz w:val="28"/>
          <w:szCs w:val="28"/>
        </w:rPr>
        <w:t xml:space="preserve"> </w:t>
      </w:r>
      <w:r w:rsidRPr="00505E8C">
        <w:rPr>
          <w:bCs/>
          <w:sz w:val="28"/>
          <w:szCs w:val="28"/>
        </w:rPr>
        <w:t xml:space="preserve">Where necessary, Welsh Government expects schools to refer a case to the appropriate agency or service. </w:t>
      </w:r>
      <w:r w:rsidR="0039599D">
        <w:rPr>
          <w:bCs/>
          <w:sz w:val="28"/>
          <w:szCs w:val="28"/>
        </w:rPr>
        <w:t xml:space="preserve"> </w:t>
      </w:r>
      <w:r w:rsidRPr="00505E8C">
        <w:rPr>
          <w:bCs/>
          <w:sz w:val="28"/>
          <w:szCs w:val="28"/>
        </w:rPr>
        <w:t xml:space="preserve">Schools must act in cases that involve a safeguarding concern. </w:t>
      </w:r>
      <w:r w:rsidR="0039599D">
        <w:rPr>
          <w:bCs/>
          <w:sz w:val="28"/>
          <w:szCs w:val="28"/>
        </w:rPr>
        <w:t xml:space="preserve"> </w:t>
      </w:r>
      <w:r w:rsidRPr="00505E8C">
        <w:rPr>
          <w:bCs/>
          <w:sz w:val="28"/>
          <w:szCs w:val="28"/>
        </w:rPr>
        <w:t xml:space="preserve">All staff should receive regular training in safeguarding and online safety. </w:t>
      </w:r>
    </w:p>
    <w:p w14:paraId="27591DAA" w14:textId="77777777" w:rsidR="00505E8C" w:rsidRDefault="00505E8C" w:rsidP="00DE5AD4">
      <w:pPr>
        <w:jc w:val="both"/>
        <w:rPr>
          <w:bCs/>
          <w:sz w:val="28"/>
          <w:szCs w:val="28"/>
        </w:rPr>
      </w:pPr>
    </w:p>
    <w:p w14:paraId="68BF8AF7" w14:textId="245E2FFA" w:rsidR="00862D5C" w:rsidRPr="00FC5ABD" w:rsidRDefault="00505E8C" w:rsidP="00DE5AD4">
      <w:pPr>
        <w:jc w:val="both"/>
        <w:rPr>
          <w:bCs/>
          <w:sz w:val="28"/>
          <w:szCs w:val="28"/>
        </w:rPr>
      </w:pPr>
      <w:r w:rsidRPr="00505E8C">
        <w:rPr>
          <w:bCs/>
          <w:sz w:val="28"/>
          <w:szCs w:val="28"/>
        </w:rPr>
        <w:t xml:space="preserve">Online and mobile communications leave a digital trail. Keeping evidence is essential. </w:t>
      </w:r>
      <w:r w:rsidR="0039599D">
        <w:rPr>
          <w:bCs/>
          <w:sz w:val="28"/>
          <w:szCs w:val="28"/>
        </w:rPr>
        <w:t xml:space="preserve"> </w:t>
      </w:r>
      <w:r w:rsidRPr="00505E8C">
        <w:rPr>
          <w:bCs/>
          <w:sz w:val="28"/>
          <w:szCs w:val="28"/>
        </w:rPr>
        <w:t xml:space="preserve">Schools should be mindful that evidence can be taken down or disappear from viewer online platforms at any time, whether removed by individuals or at the request of corporate administrators of social media platforms. </w:t>
      </w:r>
      <w:r w:rsidR="0039599D">
        <w:rPr>
          <w:bCs/>
          <w:sz w:val="28"/>
          <w:szCs w:val="28"/>
        </w:rPr>
        <w:t xml:space="preserve"> </w:t>
      </w:r>
      <w:r w:rsidRPr="00505E8C">
        <w:rPr>
          <w:bCs/>
          <w:sz w:val="28"/>
          <w:szCs w:val="28"/>
        </w:rPr>
        <w:t xml:space="preserve">Screen-grabbing is a useful route to preserve evidence. </w:t>
      </w:r>
      <w:r w:rsidR="0039599D">
        <w:rPr>
          <w:bCs/>
          <w:sz w:val="28"/>
          <w:szCs w:val="28"/>
        </w:rPr>
        <w:t xml:space="preserve"> </w:t>
      </w:r>
      <w:r w:rsidRPr="00505E8C">
        <w:rPr>
          <w:bCs/>
          <w:sz w:val="28"/>
          <w:szCs w:val="28"/>
        </w:rPr>
        <w:t xml:space="preserve">Welsh Government expects schools to log and record incidents as part of their wider safeguarding monitoring practice and impact evidence. </w:t>
      </w:r>
      <w:r w:rsidR="00A87C50">
        <w:rPr>
          <w:bCs/>
          <w:sz w:val="28"/>
          <w:szCs w:val="28"/>
        </w:rPr>
        <w:t xml:space="preserve"> </w:t>
      </w:r>
      <w:r w:rsidRPr="00505E8C">
        <w:rPr>
          <w:bCs/>
          <w:sz w:val="28"/>
          <w:szCs w:val="28"/>
        </w:rPr>
        <w:t xml:space="preserve">In some </w:t>
      </w:r>
      <w:proofErr w:type="gramStart"/>
      <w:r w:rsidRPr="00505E8C">
        <w:rPr>
          <w:bCs/>
          <w:sz w:val="28"/>
          <w:szCs w:val="28"/>
        </w:rPr>
        <w:t>cases</w:t>
      </w:r>
      <w:proofErr w:type="gramEnd"/>
      <w:r w:rsidRPr="00505E8C">
        <w:rPr>
          <w:bCs/>
          <w:sz w:val="28"/>
          <w:szCs w:val="28"/>
        </w:rPr>
        <w:t xml:space="preserve"> further evidence may come to light at a later </w:t>
      </w:r>
      <w:proofErr w:type="gramStart"/>
      <w:r w:rsidRPr="00505E8C">
        <w:rPr>
          <w:bCs/>
          <w:sz w:val="28"/>
          <w:szCs w:val="28"/>
        </w:rPr>
        <w:t>point</w:t>
      </w:r>
      <w:proofErr w:type="gramEnd"/>
      <w:r w:rsidRPr="00505E8C">
        <w:rPr>
          <w:bCs/>
          <w:sz w:val="28"/>
          <w:szCs w:val="28"/>
        </w:rPr>
        <w:t xml:space="preserve"> and it may become necessary to review the entire history of the case again.</w:t>
      </w:r>
    </w:p>
    <w:p w14:paraId="084C3C56" w14:textId="77777777" w:rsidR="00A42B5F" w:rsidRPr="00D05E5B" w:rsidRDefault="00A42B5F" w:rsidP="00DE5AD4">
      <w:pPr>
        <w:jc w:val="both"/>
        <w:rPr>
          <w:b/>
          <w:sz w:val="28"/>
          <w:szCs w:val="28"/>
        </w:rPr>
      </w:pPr>
    </w:p>
    <w:tbl>
      <w:tblPr>
        <w:tblStyle w:val="TableGrid"/>
        <w:tblW w:w="0" w:type="auto"/>
        <w:tblLook w:val="04A0" w:firstRow="1" w:lastRow="0" w:firstColumn="1" w:lastColumn="0" w:noHBand="0" w:noVBand="1"/>
      </w:tblPr>
      <w:tblGrid>
        <w:gridCol w:w="9628"/>
      </w:tblGrid>
      <w:tr w:rsidR="003B3CBA" w14:paraId="4F0D27F5" w14:textId="77777777" w:rsidTr="003B3CBA">
        <w:tc>
          <w:tcPr>
            <w:tcW w:w="9628" w:type="dxa"/>
          </w:tcPr>
          <w:p w14:paraId="6FB35D3F" w14:textId="77777777" w:rsidR="003B3CBA" w:rsidRDefault="003B3CBA" w:rsidP="00630D97">
            <w:pPr>
              <w:spacing w:before="120" w:after="120"/>
              <w:jc w:val="both"/>
              <w:rPr>
                <w:b/>
                <w:sz w:val="28"/>
                <w:szCs w:val="28"/>
              </w:rPr>
            </w:pPr>
            <w:r>
              <w:rPr>
                <w:b/>
                <w:sz w:val="28"/>
                <w:szCs w:val="28"/>
              </w:rPr>
              <w:t>Appendix</w:t>
            </w:r>
            <w:r w:rsidR="00B2677D">
              <w:rPr>
                <w:b/>
                <w:sz w:val="28"/>
                <w:szCs w:val="28"/>
              </w:rPr>
              <w:t xml:space="preserve"> 3</w:t>
            </w:r>
            <w:r>
              <w:rPr>
                <w:b/>
                <w:sz w:val="28"/>
                <w:szCs w:val="28"/>
              </w:rPr>
              <w:t>: The law relating to bullying</w:t>
            </w:r>
          </w:p>
        </w:tc>
      </w:tr>
    </w:tbl>
    <w:p w14:paraId="46C2B566" w14:textId="77777777" w:rsidR="008C0FE1" w:rsidRDefault="008C0FE1" w:rsidP="00DE5AD4">
      <w:pPr>
        <w:jc w:val="both"/>
        <w:rPr>
          <w:b/>
          <w:sz w:val="28"/>
          <w:szCs w:val="28"/>
        </w:rPr>
      </w:pPr>
    </w:p>
    <w:p w14:paraId="36B5EA43" w14:textId="77777777" w:rsidR="008C0FE1" w:rsidRPr="008C0FE1" w:rsidRDefault="008C0FE1" w:rsidP="00DE5AD4">
      <w:pPr>
        <w:jc w:val="both"/>
        <w:rPr>
          <w:bCs/>
          <w:sz w:val="28"/>
          <w:szCs w:val="28"/>
        </w:rPr>
      </w:pPr>
      <w:r w:rsidRPr="008C0FE1">
        <w:rPr>
          <w:bCs/>
          <w:sz w:val="28"/>
          <w:szCs w:val="28"/>
        </w:rPr>
        <w:lastRenderedPageBreak/>
        <w:t xml:space="preserve">There is no legal definition of </w:t>
      </w:r>
      <w:proofErr w:type="gramStart"/>
      <w:r w:rsidRPr="008C0FE1">
        <w:rPr>
          <w:bCs/>
          <w:sz w:val="28"/>
          <w:szCs w:val="28"/>
        </w:rPr>
        <w:t>bullying</w:t>
      </w:r>
      <w:proofErr w:type="gramEnd"/>
      <w:r w:rsidRPr="008C0FE1">
        <w:rPr>
          <w:bCs/>
          <w:sz w:val="28"/>
          <w:szCs w:val="28"/>
        </w:rPr>
        <w:t xml:space="preserve"> but broader legislation can be applied to address certain acts of bullying. </w:t>
      </w:r>
    </w:p>
    <w:p w14:paraId="7BE8EEDE" w14:textId="77777777" w:rsidR="008C0FE1" w:rsidRPr="008C0FE1" w:rsidRDefault="008C0FE1" w:rsidP="00DE5AD4">
      <w:pPr>
        <w:jc w:val="both"/>
        <w:rPr>
          <w:bCs/>
          <w:sz w:val="28"/>
          <w:szCs w:val="28"/>
        </w:rPr>
      </w:pPr>
    </w:p>
    <w:p w14:paraId="3220B562" w14:textId="77777777" w:rsidR="008C0FE1" w:rsidRPr="008C0FE1" w:rsidRDefault="008C0FE1" w:rsidP="00DE5AD4">
      <w:pPr>
        <w:jc w:val="both"/>
        <w:rPr>
          <w:bCs/>
          <w:sz w:val="28"/>
          <w:szCs w:val="28"/>
        </w:rPr>
      </w:pPr>
      <w:r w:rsidRPr="008C0FE1">
        <w:rPr>
          <w:bCs/>
          <w:sz w:val="28"/>
          <w:szCs w:val="28"/>
        </w:rPr>
        <w:t xml:space="preserve">Legislation applies in Wales, the UK and internationally </w:t>
      </w:r>
      <w:r w:rsidR="0086035E">
        <w:rPr>
          <w:bCs/>
          <w:sz w:val="28"/>
          <w:szCs w:val="28"/>
        </w:rPr>
        <w:t>that</w:t>
      </w:r>
      <w:r w:rsidRPr="008C0FE1">
        <w:rPr>
          <w:bCs/>
          <w:sz w:val="28"/>
          <w:szCs w:val="28"/>
        </w:rPr>
        <w:t xml:space="preserve"> aims to protect the rights of children and young people to a life free from abuse and harm including bullying.  Existing legislation and international conventions with relevance to bullying in Wales</w:t>
      </w:r>
      <w:r w:rsidR="0086035E">
        <w:rPr>
          <w:bCs/>
          <w:sz w:val="28"/>
          <w:szCs w:val="28"/>
        </w:rPr>
        <w:t xml:space="preserve">, set out in chronological order, </w:t>
      </w:r>
      <w:r w:rsidRPr="008C0FE1">
        <w:rPr>
          <w:bCs/>
          <w:sz w:val="28"/>
          <w:szCs w:val="28"/>
        </w:rPr>
        <w:t>include</w:t>
      </w:r>
      <w:r w:rsidR="0086035E">
        <w:rPr>
          <w:bCs/>
          <w:sz w:val="28"/>
          <w:szCs w:val="28"/>
        </w:rPr>
        <w:t xml:space="preserve"> the following</w:t>
      </w:r>
      <w:r w:rsidRPr="008C0FE1">
        <w:rPr>
          <w:bCs/>
          <w:sz w:val="28"/>
          <w:szCs w:val="28"/>
        </w:rPr>
        <w:t xml:space="preserve">: </w:t>
      </w:r>
    </w:p>
    <w:p w14:paraId="2BDB3876" w14:textId="77777777" w:rsidR="008C0FE1" w:rsidRPr="008C0FE1" w:rsidRDefault="008C0FE1" w:rsidP="00DE5AD4">
      <w:pPr>
        <w:jc w:val="both"/>
        <w:rPr>
          <w:bCs/>
          <w:sz w:val="28"/>
          <w:szCs w:val="28"/>
        </w:rPr>
      </w:pPr>
    </w:p>
    <w:p w14:paraId="1411C1C4"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Protection of Children Act 1978 (as amended)  </w:t>
      </w:r>
    </w:p>
    <w:p w14:paraId="084326D7"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Malicious Communications Act 1988 </w:t>
      </w:r>
    </w:p>
    <w:p w14:paraId="1335C725" w14:textId="10E7B72C" w:rsidR="008C0FE1" w:rsidRPr="008C0FE1" w:rsidRDefault="008C0FE1" w:rsidP="00DE5AD4">
      <w:pPr>
        <w:pStyle w:val="ListParagraph"/>
        <w:numPr>
          <w:ilvl w:val="0"/>
          <w:numId w:val="53"/>
        </w:numPr>
        <w:jc w:val="both"/>
        <w:rPr>
          <w:bCs/>
          <w:sz w:val="28"/>
          <w:szCs w:val="28"/>
        </w:rPr>
      </w:pPr>
      <w:r w:rsidRPr="008C0FE1">
        <w:rPr>
          <w:bCs/>
          <w:sz w:val="28"/>
          <w:szCs w:val="28"/>
        </w:rPr>
        <w:t xml:space="preserve">Criminal </w:t>
      </w:r>
      <w:r w:rsidR="00791BF8" w:rsidRPr="008C0FE1">
        <w:rPr>
          <w:bCs/>
          <w:sz w:val="28"/>
          <w:szCs w:val="28"/>
        </w:rPr>
        <w:t>Justice Act</w:t>
      </w:r>
      <w:r w:rsidRPr="008C0FE1">
        <w:rPr>
          <w:bCs/>
          <w:sz w:val="28"/>
          <w:szCs w:val="28"/>
        </w:rPr>
        <w:t xml:space="preserve"> 1988 </w:t>
      </w:r>
    </w:p>
    <w:p w14:paraId="1125A365" w14:textId="77777777" w:rsidR="008C0FE1" w:rsidRDefault="008C0FE1" w:rsidP="00DE5AD4">
      <w:pPr>
        <w:pStyle w:val="ListParagraph"/>
        <w:numPr>
          <w:ilvl w:val="0"/>
          <w:numId w:val="53"/>
        </w:numPr>
        <w:jc w:val="both"/>
        <w:rPr>
          <w:bCs/>
          <w:sz w:val="28"/>
          <w:szCs w:val="28"/>
        </w:rPr>
      </w:pPr>
      <w:r w:rsidRPr="008C0FE1">
        <w:rPr>
          <w:bCs/>
          <w:sz w:val="28"/>
          <w:szCs w:val="28"/>
        </w:rPr>
        <w:t xml:space="preserve">Children Act 1989 </w:t>
      </w:r>
    </w:p>
    <w:p w14:paraId="6BFA2212" w14:textId="77777777" w:rsidR="0086035E" w:rsidRPr="008C0FE1" w:rsidRDefault="0086035E" w:rsidP="00DE5AD4">
      <w:pPr>
        <w:pStyle w:val="ListParagraph"/>
        <w:numPr>
          <w:ilvl w:val="0"/>
          <w:numId w:val="53"/>
        </w:numPr>
        <w:jc w:val="both"/>
        <w:rPr>
          <w:bCs/>
          <w:sz w:val="28"/>
          <w:szCs w:val="28"/>
        </w:rPr>
      </w:pPr>
      <w:r>
        <w:rPr>
          <w:bCs/>
          <w:sz w:val="28"/>
          <w:szCs w:val="28"/>
        </w:rPr>
        <w:t>Education Act 1996</w:t>
      </w:r>
    </w:p>
    <w:p w14:paraId="75F9F835"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Protection from Harassment Act 1997  </w:t>
      </w:r>
    </w:p>
    <w:p w14:paraId="11B40A35"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Human Rights Act 1998 </w:t>
      </w:r>
    </w:p>
    <w:p w14:paraId="42F85DF5"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Education Act 2002 </w:t>
      </w:r>
    </w:p>
    <w:p w14:paraId="4D395D84" w14:textId="77777777" w:rsidR="008C0FE1" w:rsidRDefault="008C0FE1" w:rsidP="00DE5AD4">
      <w:pPr>
        <w:pStyle w:val="ListParagraph"/>
        <w:numPr>
          <w:ilvl w:val="0"/>
          <w:numId w:val="53"/>
        </w:numPr>
        <w:jc w:val="both"/>
        <w:rPr>
          <w:bCs/>
          <w:sz w:val="28"/>
          <w:szCs w:val="28"/>
        </w:rPr>
      </w:pPr>
      <w:r w:rsidRPr="008C0FE1">
        <w:rPr>
          <w:bCs/>
          <w:sz w:val="28"/>
          <w:szCs w:val="28"/>
        </w:rPr>
        <w:t xml:space="preserve">Sexual Offences Act 2003 (as amended) </w:t>
      </w:r>
    </w:p>
    <w:p w14:paraId="2CC55ECE" w14:textId="77777777" w:rsidR="0086035E" w:rsidRPr="008C0FE1" w:rsidRDefault="0086035E" w:rsidP="00DE5AD4">
      <w:pPr>
        <w:pStyle w:val="ListParagraph"/>
        <w:numPr>
          <w:ilvl w:val="0"/>
          <w:numId w:val="53"/>
        </w:numPr>
        <w:jc w:val="both"/>
        <w:rPr>
          <w:bCs/>
          <w:sz w:val="28"/>
          <w:szCs w:val="28"/>
        </w:rPr>
      </w:pPr>
      <w:r>
        <w:rPr>
          <w:bCs/>
          <w:sz w:val="28"/>
          <w:szCs w:val="28"/>
        </w:rPr>
        <w:t>Children Act 2004</w:t>
      </w:r>
    </w:p>
    <w:p w14:paraId="2AD2D41D"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United Nations Convention on the Rights of the Child </w:t>
      </w:r>
      <w:r w:rsidR="0086035E">
        <w:rPr>
          <w:bCs/>
          <w:sz w:val="28"/>
          <w:szCs w:val="28"/>
        </w:rPr>
        <w:t>(UNCRC)</w:t>
      </w:r>
    </w:p>
    <w:p w14:paraId="752016C0"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United Nations Convention on the Rights of Disabled Persons </w:t>
      </w:r>
      <w:r w:rsidR="0086035E">
        <w:rPr>
          <w:bCs/>
          <w:sz w:val="28"/>
          <w:szCs w:val="28"/>
        </w:rPr>
        <w:t>(UNCRPD)</w:t>
      </w:r>
    </w:p>
    <w:p w14:paraId="6B15C91F"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Education and Inspections Act 2006 </w:t>
      </w:r>
    </w:p>
    <w:p w14:paraId="3DD19064"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Learner Travel (Wales) Measure 2008 </w:t>
      </w:r>
    </w:p>
    <w:p w14:paraId="2B9D15FC"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Equalities Act 2010  </w:t>
      </w:r>
    </w:p>
    <w:p w14:paraId="44612D3A"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Rights of Children and Young Persons (Wales) Measure 2011 </w:t>
      </w:r>
    </w:p>
    <w:p w14:paraId="5F10EB40"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Social Service and Well-being (Wales) Act 2014 </w:t>
      </w:r>
    </w:p>
    <w:p w14:paraId="271DE6A5"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Serious Crime Act 2015 </w:t>
      </w:r>
    </w:p>
    <w:p w14:paraId="41260D1A" w14:textId="77777777" w:rsidR="008C0FE1" w:rsidRDefault="008C0FE1" w:rsidP="00DE5AD4">
      <w:pPr>
        <w:pStyle w:val="ListParagraph"/>
        <w:numPr>
          <w:ilvl w:val="0"/>
          <w:numId w:val="53"/>
        </w:numPr>
        <w:jc w:val="both"/>
        <w:rPr>
          <w:bCs/>
          <w:sz w:val="28"/>
          <w:szCs w:val="28"/>
        </w:rPr>
      </w:pPr>
      <w:r w:rsidRPr="008C0FE1">
        <w:rPr>
          <w:bCs/>
          <w:sz w:val="28"/>
          <w:szCs w:val="28"/>
        </w:rPr>
        <w:t xml:space="preserve">Counter-Terrorism and Security Act 2015. </w:t>
      </w:r>
    </w:p>
    <w:p w14:paraId="6BD16B05" w14:textId="77777777" w:rsidR="0086035E" w:rsidRDefault="0086035E" w:rsidP="00DE5AD4">
      <w:pPr>
        <w:jc w:val="both"/>
        <w:rPr>
          <w:bCs/>
          <w:sz w:val="28"/>
          <w:szCs w:val="28"/>
        </w:rPr>
      </w:pPr>
    </w:p>
    <w:p w14:paraId="5C039115" w14:textId="77777777" w:rsidR="0086035E" w:rsidRPr="00466980" w:rsidRDefault="0086035E" w:rsidP="00DE5AD4">
      <w:pPr>
        <w:jc w:val="both"/>
        <w:rPr>
          <w:bCs/>
          <w:sz w:val="28"/>
          <w:szCs w:val="28"/>
        </w:rPr>
      </w:pPr>
      <w:r>
        <w:rPr>
          <w:bCs/>
          <w:sz w:val="28"/>
          <w:szCs w:val="28"/>
        </w:rPr>
        <w:t xml:space="preserve">Further information on this </w:t>
      </w:r>
      <w:r w:rsidR="00A87C50">
        <w:rPr>
          <w:bCs/>
          <w:sz w:val="28"/>
          <w:szCs w:val="28"/>
        </w:rPr>
        <w:t>legislation</w:t>
      </w:r>
      <w:r>
        <w:rPr>
          <w:bCs/>
          <w:sz w:val="28"/>
          <w:szCs w:val="28"/>
        </w:rPr>
        <w:t xml:space="preserve"> can be found in section 5 of Rights, respect, equality: Statutory guidance for governing bodies of maintained schools.</w:t>
      </w:r>
    </w:p>
    <w:p w14:paraId="5D933242" w14:textId="3DA7C85F" w:rsidR="001A2B2F" w:rsidRPr="00637C4C" w:rsidRDefault="008C0FE1" w:rsidP="001A2B2F">
      <w:pPr>
        <w:pStyle w:val="ListParagraph"/>
        <w:numPr>
          <w:ilvl w:val="0"/>
          <w:numId w:val="62"/>
        </w:numPr>
        <w:jc w:val="both"/>
        <w:rPr>
          <w:bCs/>
          <w:sz w:val="28"/>
          <w:szCs w:val="28"/>
        </w:rPr>
      </w:pPr>
      <w:r w:rsidRPr="008C0FE1">
        <w:rPr>
          <w:b/>
          <w:sz w:val="28"/>
          <w:szCs w:val="28"/>
        </w:rPr>
        <w:t xml:space="preserve"> </w:t>
      </w:r>
      <w:r w:rsidR="00D46481" w:rsidRPr="00637C4C">
        <w:rPr>
          <w:bCs/>
          <w:sz w:val="28"/>
          <w:szCs w:val="28"/>
        </w:rPr>
        <w:t>https://gov.wales/sites/default/files/publications/2019-11/rights-respect-equality-statutory-guidance-for-governing-bodies-of-maintained-schools.pdf</w:t>
      </w:r>
    </w:p>
    <w:p w14:paraId="449FF29B" w14:textId="77777777" w:rsidR="001A2B2F" w:rsidRPr="00CE2E29" w:rsidRDefault="001A2B2F" w:rsidP="001A2B2F">
      <w:pPr>
        <w:rPr>
          <w:rFonts w:cs="Arial"/>
          <w:b/>
        </w:rPr>
      </w:pPr>
    </w:p>
    <w:p w14:paraId="1A9A2848" w14:textId="77777777" w:rsidR="001A2B2F" w:rsidRPr="003261B6" w:rsidRDefault="001A2B2F" w:rsidP="001A2B2F">
      <w:pPr>
        <w:rPr>
          <w:rFonts w:cs="Arial"/>
          <w:b/>
          <w:i/>
          <w:sz w:val="20"/>
          <w:szCs w:val="20"/>
        </w:rPr>
      </w:pPr>
    </w:p>
    <w:p w14:paraId="652363DE" w14:textId="77777777" w:rsidR="001A2B2F" w:rsidRDefault="001A2B2F" w:rsidP="001A2B2F">
      <w:pPr>
        <w:rPr>
          <w:rFonts w:ascii="Times New Roman" w:hAnsi="Times New Roman"/>
          <w:i/>
        </w:rPr>
      </w:pPr>
    </w:p>
    <w:p w14:paraId="054246CD" w14:textId="5EDA9831" w:rsidR="00862D5C" w:rsidRDefault="00862D5C" w:rsidP="00B54EE6">
      <w:pPr>
        <w:ind w:right="-802"/>
        <w:rPr>
          <w:rFonts w:ascii="Times New Roman" w:hAnsi="Times New Roman"/>
          <w:i/>
        </w:rPr>
      </w:pPr>
    </w:p>
    <w:p w14:paraId="4A0C1A80" w14:textId="48B48336" w:rsidR="00637C4C" w:rsidRPr="0009365A" w:rsidRDefault="00637C4C" w:rsidP="00B54EE6">
      <w:pPr>
        <w:ind w:right="-802"/>
        <w:rPr>
          <w:b/>
          <w:bCs/>
          <w:smallCaps/>
          <w:u w:val="single"/>
        </w:rPr>
        <w:sectPr w:rsidR="00637C4C" w:rsidRPr="0009365A" w:rsidSect="00AE7644">
          <w:headerReference w:type="even" r:id="rId12"/>
          <w:footerReference w:type="default" r:id="rId13"/>
          <w:pgSz w:w="11906" w:h="16838" w:code="9"/>
          <w:pgMar w:top="1134" w:right="1134" w:bottom="1134" w:left="1134" w:header="709" w:footer="709" w:gutter="0"/>
          <w:pgNumType w:start="0"/>
          <w:cols w:space="708"/>
          <w:titlePg/>
          <w:docGrid w:linePitch="360"/>
        </w:sectPr>
      </w:pPr>
    </w:p>
    <w:p w14:paraId="23ED6269" w14:textId="089FA21A" w:rsidR="00B23FE2" w:rsidRDefault="00B23FE2" w:rsidP="00B23FE2">
      <w:pPr>
        <w:rPr>
          <w:b/>
          <w:sz w:val="28"/>
          <w:szCs w:val="28"/>
        </w:rPr>
      </w:pPr>
    </w:p>
    <w:p w14:paraId="30014007" w14:textId="77777777" w:rsidR="00637C4C" w:rsidRDefault="00637C4C" w:rsidP="00B23FE2">
      <w:pPr>
        <w:rPr>
          <w:b/>
          <w:sz w:val="28"/>
          <w:szCs w:val="28"/>
        </w:rPr>
      </w:pPr>
    </w:p>
    <w:p w14:paraId="601E2CA5" w14:textId="77777777" w:rsidR="00637C4C" w:rsidRDefault="00637C4C" w:rsidP="00B23FE2">
      <w:pPr>
        <w:rPr>
          <w:b/>
          <w:sz w:val="28"/>
          <w:szCs w:val="28"/>
        </w:rPr>
      </w:pPr>
    </w:p>
    <w:p w14:paraId="33BDA54F" w14:textId="77777777" w:rsidR="00637C4C" w:rsidRDefault="00637C4C" w:rsidP="00B23FE2">
      <w:pPr>
        <w:rPr>
          <w:b/>
          <w:sz w:val="28"/>
          <w:szCs w:val="28"/>
        </w:rPr>
      </w:pPr>
    </w:p>
    <w:p w14:paraId="05F57F12" w14:textId="77777777" w:rsidR="00637C4C" w:rsidRDefault="00637C4C" w:rsidP="00B23FE2">
      <w:pPr>
        <w:rPr>
          <w:b/>
          <w:sz w:val="28"/>
          <w:szCs w:val="28"/>
        </w:rPr>
      </w:pPr>
    </w:p>
    <w:p w14:paraId="6F1A7DA2" w14:textId="15089980" w:rsidR="00637C4C" w:rsidRDefault="00637C4C" w:rsidP="00B23FE2">
      <w:pPr>
        <w:rPr>
          <w:b/>
          <w:sz w:val="28"/>
          <w:szCs w:val="28"/>
        </w:rPr>
      </w:pPr>
      <w:r w:rsidRPr="00D05E5B">
        <w:rPr>
          <w:b/>
          <w:sz w:val="28"/>
          <w:szCs w:val="28"/>
        </w:rPr>
        <w:t>Appendix</w:t>
      </w:r>
      <w:r>
        <w:rPr>
          <w:b/>
          <w:sz w:val="28"/>
          <w:szCs w:val="28"/>
        </w:rPr>
        <w:t xml:space="preserve"> 5</w:t>
      </w:r>
      <w:r w:rsidRPr="00D05E5B">
        <w:rPr>
          <w:b/>
          <w:sz w:val="28"/>
          <w:szCs w:val="28"/>
        </w:rPr>
        <w:t xml:space="preserve">: Where to find further help and advice  </w:t>
      </w:r>
    </w:p>
    <w:p w14:paraId="34346F0E" w14:textId="77777777" w:rsidR="00637C4C" w:rsidRDefault="00637C4C" w:rsidP="00B23FE2">
      <w:pPr>
        <w:rPr>
          <w:b/>
          <w:sz w:val="28"/>
          <w:szCs w:val="28"/>
        </w:rPr>
      </w:pPr>
    </w:p>
    <w:p w14:paraId="64E52BDC" w14:textId="11A1AAD7" w:rsidR="00774A1C" w:rsidRPr="00774A1C" w:rsidRDefault="0086035E" w:rsidP="0086035E">
      <w:pPr>
        <w:rPr>
          <w:bCs/>
          <w:sz w:val="28"/>
          <w:szCs w:val="28"/>
        </w:rPr>
      </w:pPr>
      <w:r w:rsidRPr="0086035E">
        <w:rPr>
          <w:b/>
          <w:sz w:val="28"/>
          <w:szCs w:val="28"/>
        </w:rPr>
        <w:t xml:space="preserve">Bullies Out – </w:t>
      </w:r>
      <w:r w:rsidRPr="00774A1C">
        <w:rPr>
          <w:bCs/>
          <w:sz w:val="28"/>
          <w:szCs w:val="28"/>
        </w:rPr>
        <w:t xml:space="preserve">Anti-bullying charity based in Wales that works with individuals, schools, colleges, youth and community settings. E-mentors offer online support  </w:t>
      </w:r>
    </w:p>
    <w:p w14:paraId="46D08F55" w14:textId="77777777" w:rsidR="00774A1C" w:rsidRPr="00774A1C" w:rsidRDefault="0086035E" w:rsidP="0086035E">
      <w:pPr>
        <w:rPr>
          <w:bCs/>
          <w:sz w:val="28"/>
          <w:szCs w:val="28"/>
        </w:rPr>
      </w:pPr>
      <w:r w:rsidRPr="00774A1C">
        <w:rPr>
          <w:bCs/>
          <w:sz w:val="28"/>
          <w:szCs w:val="28"/>
        </w:rPr>
        <w:t xml:space="preserve">(e-mail </w:t>
      </w:r>
      <w:hyperlink r:id="rId14" w:history="1">
        <w:r w:rsidR="00774A1C" w:rsidRPr="00774A1C">
          <w:rPr>
            <w:rStyle w:val="Hyperlink"/>
            <w:bCs/>
            <w:sz w:val="28"/>
            <w:szCs w:val="28"/>
          </w:rPr>
          <w:t>mentorsonline@bulliesout.com</w:t>
        </w:r>
      </w:hyperlink>
      <w:r w:rsidRPr="00774A1C">
        <w:rPr>
          <w:bCs/>
          <w:sz w:val="28"/>
          <w:szCs w:val="28"/>
        </w:rPr>
        <w:t xml:space="preserve">). </w:t>
      </w:r>
      <w:hyperlink r:id="rId15" w:history="1">
        <w:r w:rsidR="00774A1C" w:rsidRPr="00774A1C">
          <w:rPr>
            <w:rStyle w:val="Hyperlink"/>
            <w:bCs/>
            <w:sz w:val="28"/>
            <w:szCs w:val="28"/>
          </w:rPr>
          <w:t>www.bulliesout.com</w:t>
        </w:r>
      </w:hyperlink>
      <w:r w:rsidRPr="00774A1C">
        <w:rPr>
          <w:bCs/>
          <w:sz w:val="28"/>
          <w:szCs w:val="28"/>
        </w:rPr>
        <w:t xml:space="preserve"> </w:t>
      </w:r>
    </w:p>
    <w:p w14:paraId="4A1785BF" w14:textId="77777777" w:rsidR="00774A1C" w:rsidRPr="00774A1C" w:rsidRDefault="0086035E" w:rsidP="0086035E">
      <w:pPr>
        <w:rPr>
          <w:bCs/>
          <w:sz w:val="28"/>
          <w:szCs w:val="28"/>
        </w:rPr>
      </w:pPr>
      <w:r w:rsidRPr="00774A1C">
        <w:rPr>
          <w:bCs/>
          <w:sz w:val="28"/>
          <w:szCs w:val="28"/>
        </w:rPr>
        <w:t xml:space="preserve">e-mail: </w:t>
      </w:r>
      <w:hyperlink r:id="rId16" w:history="1">
        <w:r w:rsidR="00774A1C" w:rsidRPr="00774A1C">
          <w:rPr>
            <w:rStyle w:val="Hyperlink"/>
            <w:bCs/>
            <w:sz w:val="28"/>
            <w:szCs w:val="28"/>
          </w:rPr>
          <w:t>mail@bulliesout.com</w:t>
        </w:r>
      </w:hyperlink>
      <w:r w:rsidRPr="00774A1C">
        <w:rPr>
          <w:bCs/>
          <w:sz w:val="28"/>
          <w:szCs w:val="28"/>
        </w:rPr>
        <w:t xml:space="preserve"> </w:t>
      </w:r>
    </w:p>
    <w:p w14:paraId="0372D060" w14:textId="77777777" w:rsidR="00774A1C" w:rsidRDefault="00774A1C" w:rsidP="0086035E">
      <w:pPr>
        <w:rPr>
          <w:b/>
          <w:sz w:val="28"/>
          <w:szCs w:val="28"/>
        </w:rPr>
      </w:pPr>
    </w:p>
    <w:p w14:paraId="66B09A23" w14:textId="1D7D905B" w:rsidR="00774A1C" w:rsidRDefault="0086035E" w:rsidP="0086035E">
      <w:pPr>
        <w:rPr>
          <w:bCs/>
          <w:sz w:val="28"/>
          <w:szCs w:val="28"/>
        </w:rPr>
      </w:pPr>
      <w:r w:rsidRPr="0086035E">
        <w:rPr>
          <w:b/>
          <w:sz w:val="28"/>
          <w:szCs w:val="28"/>
        </w:rPr>
        <w:t xml:space="preserve">Anti-Bullying Alliance </w:t>
      </w:r>
      <w:r w:rsidRPr="00774A1C">
        <w:rPr>
          <w:bCs/>
          <w:sz w:val="28"/>
          <w:szCs w:val="28"/>
        </w:rPr>
        <w:t xml:space="preserve">– Information for schools, parents/carers and children </w:t>
      </w:r>
      <w:r w:rsidR="00B54EE6" w:rsidRPr="00774A1C">
        <w:rPr>
          <w:bCs/>
          <w:sz w:val="28"/>
          <w:szCs w:val="28"/>
        </w:rPr>
        <w:t>and young</w:t>
      </w:r>
      <w:r w:rsidRPr="00774A1C">
        <w:rPr>
          <w:bCs/>
          <w:sz w:val="28"/>
          <w:szCs w:val="28"/>
        </w:rPr>
        <w:t xml:space="preserve"> people on all aspects of bullying. </w:t>
      </w:r>
    </w:p>
    <w:p w14:paraId="20161173" w14:textId="77777777" w:rsidR="00774A1C" w:rsidRPr="00774A1C" w:rsidRDefault="0086035E" w:rsidP="0086035E">
      <w:pPr>
        <w:rPr>
          <w:bCs/>
          <w:sz w:val="28"/>
          <w:szCs w:val="28"/>
        </w:rPr>
      </w:pPr>
      <w:r w:rsidRPr="00774A1C">
        <w:rPr>
          <w:bCs/>
          <w:sz w:val="28"/>
          <w:szCs w:val="28"/>
        </w:rPr>
        <w:t xml:space="preserve">www.anti-bullyingalliance.org.uk </w:t>
      </w:r>
    </w:p>
    <w:p w14:paraId="09A82F5D" w14:textId="77777777" w:rsidR="00774A1C" w:rsidRDefault="00774A1C" w:rsidP="0086035E">
      <w:pPr>
        <w:rPr>
          <w:b/>
          <w:sz w:val="28"/>
          <w:szCs w:val="28"/>
        </w:rPr>
      </w:pPr>
    </w:p>
    <w:p w14:paraId="142DBA4F" w14:textId="77777777" w:rsidR="00774A1C" w:rsidRDefault="0086035E" w:rsidP="0086035E">
      <w:pPr>
        <w:rPr>
          <w:bCs/>
          <w:sz w:val="28"/>
          <w:szCs w:val="28"/>
        </w:rPr>
      </w:pPr>
      <w:r w:rsidRPr="0086035E">
        <w:rPr>
          <w:b/>
          <w:sz w:val="28"/>
          <w:szCs w:val="28"/>
        </w:rPr>
        <w:t xml:space="preserve">Kidscape – </w:t>
      </w:r>
      <w:r w:rsidRPr="00774A1C">
        <w:rPr>
          <w:bCs/>
          <w:sz w:val="28"/>
          <w:szCs w:val="28"/>
        </w:rPr>
        <w:t xml:space="preserve">Anti-bullying charity that runs workshops for children and young people who have been bullied. </w:t>
      </w:r>
    </w:p>
    <w:p w14:paraId="39513307" w14:textId="77777777" w:rsidR="00774A1C" w:rsidRPr="00774A1C" w:rsidRDefault="00774A1C" w:rsidP="0086035E">
      <w:pPr>
        <w:rPr>
          <w:bCs/>
          <w:sz w:val="28"/>
          <w:szCs w:val="28"/>
        </w:rPr>
      </w:pPr>
      <w:hyperlink r:id="rId17" w:history="1">
        <w:r w:rsidRPr="00FF1867">
          <w:rPr>
            <w:rStyle w:val="Hyperlink"/>
            <w:bCs/>
            <w:sz w:val="28"/>
            <w:szCs w:val="28"/>
          </w:rPr>
          <w:t>www.kidscape.org.uk</w:t>
        </w:r>
      </w:hyperlink>
      <w:r w:rsidR="0086035E" w:rsidRPr="00774A1C">
        <w:rPr>
          <w:bCs/>
          <w:sz w:val="28"/>
          <w:szCs w:val="28"/>
        </w:rPr>
        <w:t xml:space="preserve"> </w:t>
      </w:r>
    </w:p>
    <w:p w14:paraId="7B1F7492" w14:textId="77777777" w:rsidR="00774A1C" w:rsidRDefault="00774A1C" w:rsidP="0086035E">
      <w:pPr>
        <w:rPr>
          <w:b/>
          <w:sz w:val="28"/>
          <w:szCs w:val="28"/>
        </w:rPr>
      </w:pPr>
    </w:p>
    <w:p w14:paraId="00C80DDD" w14:textId="77777777" w:rsidR="00774A1C" w:rsidRDefault="00774A1C" w:rsidP="0086035E">
      <w:pPr>
        <w:rPr>
          <w:b/>
          <w:sz w:val="28"/>
          <w:szCs w:val="28"/>
        </w:rPr>
      </w:pPr>
    </w:p>
    <w:p w14:paraId="15C87E7A" w14:textId="77777777" w:rsidR="0086035E" w:rsidRDefault="0086035E" w:rsidP="0086035E">
      <w:pPr>
        <w:rPr>
          <w:b/>
          <w:sz w:val="28"/>
          <w:szCs w:val="28"/>
        </w:rPr>
      </w:pPr>
      <w:r w:rsidRPr="0086035E">
        <w:rPr>
          <w:b/>
          <w:sz w:val="28"/>
          <w:szCs w:val="28"/>
        </w:rPr>
        <w:t xml:space="preserve">The Diana Award – </w:t>
      </w:r>
      <w:r w:rsidRPr="00774A1C">
        <w:rPr>
          <w:bCs/>
          <w:sz w:val="28"/>
          <w:szCs w:val="28"/>
        </w:rPr>
        <w:t xml:space="preserve">Trains young anti-bullying ambassadors to help others.  </w:t>
      </w:r>
      <w:hyperlink r:id="rId18" w:history="1">
        <w:r w:rsidR="00774A1C" w:rsidRPr="00774A1C">
          <w:rPr>
            <w:rStyle w:val="Hyperlink"/>
            <w:bCs/>
            <w:sz w:val="28"/>
            <w:szCs w:val="28"/>
          </w:rPr>
          <w:t>www.antibullyingpro.com</w:t>
        </w:r>
      </w:hyperlink>
    </w:p>
    <w:p w14:paraId="47A8C1B9" w14:textId="77777777" w:rsidR="00774A1C" w:rsidRPr="0086035E" w:rsidRDefault="00774A1C" w:rsidP="0086035E">
      <w:pPr>
        <w:rPr>
          <w:b/>
          <w:sz w:val="28"/>
          <w:szCs w:val="28"/>
        </w:rPr>
      </w:pPr>
    </w:p>
    <w:p w14:paraId="301CAC6A" w14:textId="77777777" w:rsidR="0086035E" w:rsidRDefault="0086035E" w:rsidP="0086035E">
      <w:pPr>
        <w:rPr>
          <w:b/>
          <w:sz w:val="28"/>
          <w:szCs w:val="28"/>
        </w:rPr>
      </w:pPr>
      <w:r w:rsidRPr="0086035E">
        <w:rPr>
          <w:b/>
          <w:sz w:val="28"/>
          <w:szCs w:val="28"/>
        </w:rPr>
        <w:t>Helplines and support services</w:t>
      </w:r>
    </w:p>
    <w:p w14:paraId="570F2457" w14:textId="77777777" w:rsidR="00774A1C" w:rsidRPr="0086035E" w:rsidRDefault="00774A1C" w:rsidP="0086035E">
      <w:pPr>
        <w:rPr>
          <w:b/>
          <w:sz w:val="28"/>
          <w:szCs w:val="28"/>
        </w:rPr>
      </w:pPr>
    </w:p>
    <w:p w14:paraId="7AF20288" w14:textId="77777777" w:rsidR="00774A1C" w:rsidRDefault="0086035E" w:rsidP="0086035E">
      <w:pPr>
        <w:rPr>
          <w:b/>
          <w:sz w:val="28"/>
          <w:szCs w:val="28"/>
        </w:rPr>
      </w:pPr>
      <w:r w:rsidRPr="0086035E">
        <w:rPr>
          <w:b/>
          <w:sz w:val="28"/>
          <w:szCs w:val="28"/>
        </w:rPr>
        <w:t xml:space="preserve">General </w:t>
      </w:r>
    </w:p>
    <w:p w14:paraId="31580EF2" w14:textId="77777777" w:rsidR="00774A1C" w:rsidRDefault="00774A1C" w:rsidP="0086035E">
      <w:pPr>
        <w:rPr>
          <w:b/>
          <w:sz w:val="28"/>
          <w:szCs w:val="28"/>
        </w:rPr>
      </w:pPr>
    </w:p>
    <w:p w14:paraId="1A42375A" w14:textId="77777777" w:rsidR="00774A1C" w:rsidRDefault="0086035E" w:rsidP="0086035E">
      <w:pPr>
        <w:rPr>
          <w:bCs/>
          <w:sz w:val="28"/>
          <w:szCs w:val="28"/>
        </w:rPr>
      </w:pPr>
      <w:r w:rsidRPr="0086035E">
        <w:rPr>
          <w:b/>
          <w:sz w:val="28"/>
          <w:szCs w:val="28"/>
        </w:rPr>
        <w:t xml:space="preserve">Samaritans – </w:t>
      </w:r>
      <w:r w:rsidRPr="00774A1C">
        <w:rPr>
          <w:bCs/>
          <w:sz w:val="28"/>
          <w:szCs w:val="28"/>
        </w:rPr>
        <w:t xml:space="preserve">Charity dedicated to reducing feelings of isolation and disconnection that can lead to suicide. E-mail, live chat and other services available. www.samaritans.org  </w:t>
      </w:r>
    </w:p>
    <w:p w14:paraId="79523E93" w14:textId="77777777" w:rsidR="00774A1C" w:rsidRDefault="0086035E" w:rsidP="0086035E">
      <w:pPr>
        <w:rPr>
          <w:bCs/>
          <w:sz w:val="28"/>
          <w:szCs w:val="28"/>
        </w:rPr>
      </w:pPr>
      <w:r w:rsidRPr="00774A1C">
        <w:rPr>
          <w:bCs/>
          <w:sz w:val="28"/>
          <w:szCs w:val="28"/>
        </w:rPr>
        <w:t xml:space="preserve">Tel: 116 123 (English-language line – free to call)  </w:t>
      </w:r>
    </w:p>
    <w:p w14:paraId="63378729" w14:textId="77777777" w:rsidR="00774A1C" w:rsidRDefault="0086035E" w:rsidP="0086035E">
      <w:pPr>
        <w:rPr>
          <w:b/>
          <w:sz w:val="28"/>
          <w:szCs w:val="28"/>
        </w:rPr>
      </w:pPr>
      <w:r w:rsidRPr="00774A1C">
        <w:rPr>
          <w:bCs/>
          <w:sz w:val="28"/>
          <w:szCs w:val="28"/>
        </w:rPr>
        <w:t>Tel: 0808 164 0123 (Welsh-language line – free to call)</w:t>
      </w:r>
      <w:r w:rsidRPr="0086035E">
        <w:rPr>
          <w:b/>
          <w:sz w:val="28"/>
          <w:szCs w:val="28"/>
        </w:rPr>
        <w:t xml:space="preserve"> </w:t>
      </w:r>
    </w:p>
    <w:p w14:paraId="6449102D" w14:textId="77777777" w:rsidR="00774A1C" w:rsidRDefault="00774A1C" w:rsidP="0086035E">
      <w:pPr>
        <w:rPr>
          <w:b/>
          <w:sz w:val="28"/>
          <w:szCs w:val="28"/>
        </w:rPr>
      </w:pPr>
    </w:p>
    <w:p w14:paraId="61FE77D8" w14:textId="77777777" w:rsidR="00655657" w:rsidRDefault="0086035E" w:rsidP="0086035E">
      <w:pPr>
        <w:rPr>
          <w:bCs/>
          <w:sz w:val="28"/>
          <w:szCs w:val="28"/>
        </w:rPr>
      </w:pPr>
      <w:r w:rsidRPr="0086035E">
        <w:rPr>
          <w:b/>
          <w:sz w:val="28"/>
          <w:szCs w:val="28"/>
        </w:rPr>
        <w:t xml:space="preserve">Rethink Mental Illness </w:t>
      </w:r>
      <w:r w:rsidRPr="00774A1C">
        <w:rPr>
          <w:bCs/>
          <w:sz w:val="28"/>
          <w:szCs w:val="28"/>
        </w:rPr>
        <w:t xml:space="preserve">– Advice and information for people with mental health issues. </w:t>
      </w:r>
    </w:p>
    <w:p w14:paraId="7A489014" w14:textId="77777777" w:rsidR="00774A1C" w:rsidRPr="00774A1C" w:rsidRDefault="00655657" w:rsidP="0086035E">
      <w:pPr>
        <w:rPr>
          <w:bCs/>
          <w:sz w:val="28"/>
          <w:szCs w:val="28"/>
        </w:rPr>
      </w:pPr>
      <w:hyperlink r:id="rId19" w:history="1">
        <w:r w:rsidRPr="00FF1867">
          <w:rPr>
            <w:rStyle w:val="Hyperlink"/>
            <w:bCs/>
            <w:sz w:val="28"/>
            <w:szCs w:val="28"/>
          </w:rPr>
          <w:t>www.rethink.org</w:t>
        </w:r>
      </w:hyperlink>
      <w:r w:rsidR="0086035E" w:rsidRPr="00774A1C">
        <w:rPr>
          <w:bCs/>
          <w:sz w:val="28"/>
          <w:szCs w:val="28"/>
        </w:rPr>
        <w:t xml:space="preserve"> </w:t>
      </w:r>
    </w:p>
    <w:p w14:paraId="4CCC3DB6" w14:textId="77777777" w:rsidR="00774A1C" w:rsidRPr="00774A1C" w:rsidRDefault="0086035E" w:rsidP="0086035E">
      <w:pPr>
        <w:rPr>
          <w:bCs/>
          <w:sz w:val="28"/>
          <w:szCs w:val="28"/>
        </w:rPr>
      </w:pPr>
      <w:r w:rsidRPr="00774A1C">
        <w:rPr>
          <w:bCs/>
          <w:sz w:val="28"/>
          <w:szCs w:val="28"/>
        </w:rPr>
        <w:t xml:space="preserve">Tel: 0300 500 0927 </w:t>
      </w:r>
    </w:p>
    <w:p w14:paraId="52683F11" w14:textId="77777777" w:rsidR="00774A1C" w:rsidRDefault="00774A1C" w:rsidP="0086035E">
      <w:pPr>
        <w:rPr>
          <w:b/>
          <w:sz w:val="28"/>
          <w:szCs w:val="28"/>
        </w:rPr>
      </w:pPr>
    </w:p>
    <w:p w14:paraId="044841C0" w14:textId="77777777" w:rsidR="00655657" w:rsidRPr="00655657" w:rsidRDefault="0086035E" w:rsidP="0086035E">
      <w:pPr>
        <w:rPr>
          <w:bCs/>
          <w:sz w:val="28"/>
          <w:szCs w:val="28"/>
        </w:rPr>
      </w:pPr>
      <w:r w:rsidRPr="0086035E">
        <w:rPr>
          <w:b/>
          <w:sz w:val="28"/>
          <w:szCs w:val="28"/>
        </w:rPr>
        <w:t xml:space="preserve">Mencap Cymru – </w:t>
      </w:r>
      <w:r w:rsidRPr="00655657">
        <w:rPr>
          <w:bCs/>
          <w:sz w:val="28"/>
          <w:szCs w:val="28"/>
        </w:rPr>
        <w:t xml:space="preserve">Advice and information about learning disabilities. </w:t>
      </w:r>
    </w:p>
    <w:p w14:paraId="630F1CAB" w14:textId="77777777" w:rsidR="00655657" w:rsidRPr="00655657" w:rsidRDefault="00655657" w:rsidP="0086035E">
      <w:pPr>
        <w:rPr>
          <w:bCs/>
          <w:sz w:val="28"/>
          <w:szCs w:val="28"/>
        </w:rPr>
      </w:pPr>
      <w:hyperlink r:id="rId20" w:history="1">
        <w:r w:rsidRPr="00655657">
          <w:rPr>
            <w:rStyle w:val="Hyperlink"/>
            <w:bCs/>
            <w:sz w:val="28"/>
            <w:szCs w:val="28"/>
          </w:rPr>
          <w:t>https://wales.mencap.org.uk</w:t>
        </w:r>
      </w:hyperlink>
      <w:r w:rsidR="0086035E" w:rsidRPr="00655657">
        <w:rPr>
          <w:bCs/>
          <w:sz w:val="28"/>
          <w:szCs w:val="28"/>
        </w:rPr>
        <w:t xml:space="preserve"> </w:t>
      </w:r>
    </w:p>
    <w:p w14:paraId="55CBB59E" w14:textId="77777777" w:rsidR="0086035E" w:rsidRPr="00655657" w:rsidRDefault="0086035E" w:rsidP="0086035E">
      <w:pPr>
        <w:rPr>
          <w:bCs/>
          <w:sz w:val="28"/>
          <w:szCs w:val="28"/>
        </w:rPr>
      </w:pPr>
      <w:r w:rsidRPr="00655657">
        <w:rPr>
          <w:bCs/>
          <w:sz w:val="28"/>
          <w:szCs w:val="28"/>
        </w:rPr>
        <w:t>Tel: 0808 8000 300</w:t>
      </w:r>
    </w:p>
    <w:p w14:paraId="03036504" w14:textId="77777777" w:rsidR="00655657" w:rsidRDefault="00655657" w:rsidP="0086035E">
      <w:pPr>
        <w:rPr>
          <w:b/>
          <w:sz w:val="28"/>
          <w:szCs w:val="28"/>
        </w:rPr>
      </w:pPr>
    </w:p>
    <w:p w14:paraId="3446EC2C" w14:textId="77777777" w:rsidR="00630D97" w:rsidRDefault="00630D97" w:rsidP="0086035E">
      <w:pPr>
        <w:rPr>
          <w:b/>
          <w:sz w:val="28"/>
          <w:szCs w:val="28"/>
        </w:rPr>
      </w:pPr>
    </w:p>
    <w:p w14:paraId="1FDF23CA" w14:textId="7ABF22EA" w:rsidR="00630D97" w:rsidRDefault="00630D97" w:rsidP="0086035E">
      <w:pPr>
        <w:rPr>
          <w:b/>
          <w:sz w:val="28"/>
          <w:szCs w:val="28"/>
        </w:rPr>
      </w:pPr>
    </w:p>
    <w:p w14:paraId="11AB72A2" w14:textId="77777777" w:rsidR="00791BF8" w:rsidRDefault="00791BF8" w:rsidP="0086035E">
      <w:pPr>
        <w:rPr>
          <w:b/>
          <w:sz w:val="28"/>
          <w:szCs w:val="28"/>
        </w:rPr>
      </w:pPr>
    </w:p>
    <w:p w14:paraId="4E6CB1A8" w14:textId="77777777" w:rsidR="00630D97" w:rsidRPr="0086035E" w:rsidRDefault="00630D97" w:rsidP="0086035E">
      <w:pPr>
        <w:rPr>
          <w:b/>
          <w:sz w:val="28"/>
          <w:szCs w:val="28"/>
        </w:rPr>
      </w:pPr>
    </w:p>
    <w:p w14:paraId="3AE8597E" w14:textId="77777777" w:rsidR="00655657" w:rsidRDefault="00655657" w:rsidP="0086035E">
      <w:pPr>
        <w:rPr>
          <w:b/>
          <w:sz w:val="28"/>
          <w:szCs w:val="28"/>
        </w:rPr>
      </w:pPr>
      <w:r>
        <w:rPr>
          <w:b/>
          <w:sz w:val="28"/>
          <w:szCs w:val="28"/>
        </w:rPr>
        <w:t>C</w:t>
      </w:r>
      <w:r w:rsidR="0086035E" w:rsidRPr="0086035E">
        <w:rPr>
          <w:b/>
          <w:sz w:val="28"/>
          <w:szCs w:val="28"/>
        </w:rPr>
        <w:t xml:space="preserve">hildren and young people </w:t>
      </w:r>
    </w:p>
    <w:p w14:paraId="7EBDF9FB" w14:textId="77777777" w:rsidR="00655657" w:rsidRDefault="00655657" w:rsidP="0086035E">
      <w:pPr>
        <w:rPr>
          <w:b/>
          <w:sz w:val="28"/>
          <w:szCs w:val="28"/>
        </w:rPr>
      </w:pPr>
    </w:p>
    <w:p w14:paraId="592C0FC3" w14:textId="77777777" w:rsidR="00655657" w:rsidRDefault="0086035E" w:rsidP="0086035E">
      <w:pPr>
        <w:rPr>
          <w:b/>
          <w:sz w:val="28"/>
          <w:szCs w:val="28"/>
        </w:rPr>
      </w:pPr>
      <w:r w:rsidRPr="0086035E">
        <w:rPr>
          <w:b/>
          <w:sz w:val="28"/>
          <w:szCs w:val="28"/>
        </w:rPr>
        <w:t xml:space="preserve">Meic – Information advice and advocacy for young people. </w:t>
      </w:r>
      <w:hyperlink r:id="rId21" w:history="1">
        <w:r w:rsidR="00655657" w:rsidRPr="00FF1867">
          <w:rPr>
            <w:rStyle w:val="Hyperlink"/>
            <w:b/>
            <w:sz w:val="28"/>
            <w:szCs w:val="28"/>
          </w:rPr>
          <w:t>www.meiccymru.org</w:t>
        </w:r>
      </w:hyperlink>
      <w:r w:rsidRPr="0086035E">
        <w:rPr>
          <w:b/>
          <w:sz w:val="28"/>
          <w:szCs w:val="28"/>
        </w:rPr>
        <w:t xml:space="preserve"> </w:t>
      </w:r>
    </w:p>
    <w:p w14:paraId="0A65962B" w14:textId="77777777" w:rsidR="00655657" w:rsidRDefault="00655657" w:rsidP="0086035E">
      <w:pPr>
        <w:rPr>
          <w:b/>
          <w:sz w:val="28"/>
          <w:szCs w:val="28"/>
        </w:rPr>
      </w:pPr>
    </w:p>
    <w:p w14:paraId="763E996E" w14:textId="77777777" w:rsidR="00655657" w:rsidRDefault="0086035E" w:rsidP="0086035E">
      <w:pPr>
        <w:rPr>
          <w:b/>
          <w:sz w:val="28"/>
          <w:szCs w:val="28"/>
        </w:rPr>
      </w:pPr>
      <w:r w:rsidRPr="0086035E">
        <w:rPr>
          <w:b/>
          <w:sz w:val="28"/>
          <w:szCs w:val="28"/>
        </w:rPr>
        <w:t xml:space="preserve">Childline – Provide counselling for anyone aged under 19 in the UK. </w:t>
      </w:r>
      <w:hyperlink r:id="rId22" w:history="1">
        <w:r w:rsidR="00655657" w:rsidRPr="00FF1867">
          <w:rPr>
            <w:rStyle w:val="Hyperlink"/>
            <w:b/>
            <w:sz w:val="28"/>
            <w:szCs w:val="28"/>
          </w:rPr>
          <w:t>www.childline.org.uk</w:t>
        </w:r>
      </w:hyperlink>
      <w:r w:rsidRPr="0086035E">
        <w:rPr>
          <w:b/>
          <w:sz w:val="28"/>
          <w:szCs w:val="28"/>
        </w:rPr>
        <w:t xml:space="preserve"> </w:t>
      </w:r>
    </w:p>
    <w:p w14:paraId="5A90F870" w14:textId="77777777" w:rsidR="00B23FE2" w:rsidRPr="00D05E5B" w:rsidRDefault="0086035E" w:rsidP="0086035E">
      <w:pPr>
        <w:rPr>
          <w:b/>
          <w:sz w:val="28"/>
          <w:szCs w:val="28"/>
        </w:rPr>
      </w:pPr>
      <w:r w:rsidRPr="0086035E">
        <w:rPr>
          <w:b/>
          <w:sz w:val="28"/>
          <w:szCs w:val="28"/>
        </w:rPr>
        <w:t>Tel: 0800 1111</w:t>
      </w:r>
    </w:p>
    <w:p w14:paraId="0697B4B0" w14:textId="77777777" w:rsidR="00B23FE2" w:rsidRDefault="00B23FE2" w:rsidP="00B23FE2">
      <w:pPr>
        <w:rPr>
          <w:sz w:val="28"/>
          <w:szCs w:val="28"/>
        </w:rPr>
      </w:pPr>
      <w:r w:rsidRPr="00D05E5B">
        <w:rPr>
          <w:sz w:val="28"/>
          <w:szCs w:val="28"/>
        </w:rPr>
        <w:t xml:space="preserve"> </w:t>
      </w:r>
    </w:p>
    <w:p w14:paraId="04FB68CE" w14:textId="7517A4BC" w:rsidR="00655657" w:rsidRDefault="0086035E" w:rsidP="0086035E">
      <w:pPr>
        <w:rPr>
          <w:sz w:val="28"/>
          <w:szCs w:val="28"/>
        </w:rPr>
      </w:pPr>
      <w:proofErr w:type="spellStart"/>
      <w:r w:rsidRPr="003778B7">
        <w:rPr>
          <w:b/>
          <w:bCs/>
          <w:sz w:val="28"/>
          <w:szCs w:val="28"/>
        </w:rPr>
        <w:t>Kooth</w:t>
      </w:r>
      <w:proofErr w:type="spellEnd"/>
      <w:r w:rsidRPr="0086035E">
        <w:rPr>
          <w:sz w:val="28"/>
          <w:szCs w:val="28"/>
        </w:rPr>
        <w:t xml:space="preserve"> – Online counselling and emotional well-being platform for </w:t>
      </w:r>
      <w:r w:rsidR="00B54EE6" w:rsidRPr="0086035E">
        <w:rPr>
          <w:sz w:val="28"/>
          <w:szCs w:val="28"/>
        </w:rPr>
        <w:t>children and</w:t>
      </w:r>
      <w:r w:rsidRPr="0086035E">
        <w:rPr>
          <w:sz w:val="28"/>
          <w:szCs w:val="28"/>
        </w:rPr>
        <w:t xml:space="preserve"> young people. </w:t>
      </w:r>
    </w:p>
    <w:p w14:paraId="3BF06866" w14:textId="77777777" w:rsidR="003778B7" w:rsidRDefault="003778B7" w:rsidP="0086035E">
      <w:pPr>
        <w:rPr>
          <w:sz w:val="28"/>
          <w:szCs w:val="28"/>
        </w:rPr>
      </w:pPr>
      <w:hyperlink r:id="rId23" w:history="1">
        <w:r w:rsidRPr="00FF1867">
          <w:rPr>
            <w:rStyle w:val="Hyperlink"/>
            <w:sz w:val="28"/>
            <w:szCs w:val="28"/>
          </w:rPr>
          <w:t>www.kooth.com</w:t>
        </w:r>
      </w:hyperlink>
      <w:r w:rsidR="0086035E" w:rsidRPr="0086035E">
        <w:rPr>
          <w:sz w:val="28"/>
          <w:szCs w:val="28"/>
        </w:rPr>
        <w:t xml:space="preserve"> </w:t>
      </w:r>
    </w:p>
    <w:p w14:paraId="10E1E86D" w14:textId="77777777" w:rsidR="003778B7" w:rsidRDefault="003778B7" w:rsidP="0086035E">
      <w:pPr>
        <w:rPr>
          <w:sz w:val="28"/>
          <w:szCs w:val="28"/>
        </w:rPr>
      </w:pPr>
    </w:p>
    <w:p w14:paraId="459E4922" w14:textId="2717AA8C" w:rsidR="0086035E" w:rsidRDefault="0086035E" w:rsidP="0086035E">
      <w:pPr>
        <w:rPr>
          <w:sz w:val="28"/>
          <w:szCs w:val="28"/>
        </w:rPr>
      </w:pPr>
      <w:r w:rsidRPr="0086035E">
        <w:rPr>
          <w:sz w:val="28"/>
          <w:szCs w:val="28"/>
        </w:rPr>
        <w:t xml:space="preserve">CALL (Community Advice and Listening Line) – Emotional support </w:t>
      </w:r>
      <w:r w:rsidR="00B54EE6" w:rsidRPr="0086035E">
        <w:rPr>
          <w:sz w:val="28"/>
          <w:szCs w:val="28"/>
        </w:rPr>
        <w:t>and information</w:t>
      </w:r>
      <w:r w:rsidRPr="0086035E">
        <w:rPr>
          <w:sz w:val="28"/>
          <w:szCs w:val="28"/>
        </w:rPr>
        <w:t xml:space="preserve">/literature on mental health and related matters for the people of Wales. </w:t>
      </w:r>
      <w:hyperlink r:id="rId24" w:history="1">
        <w:r w:rsidR="00655657" w:rsidRPr="00FF1867">
          <w:rPr>
            <w:rStyle w:val="Hyperlink"/>
            <w:sz w:val="28"/>
            <w:szCs w:val="28"/>
          </w:rPr>
          <w:t>www.callhelpline.org.uk</w:t>
        </w:r>
      </w:hyperlink>
    </w:p>
    <w:p w14:paraId="64686548" w14:textId="77777777" w:rsidR="00655657" w:rsidRPr="0086035E" w:rsidRDefault="00655657" w:rsidP="0086035E">
      <w:pPr>
        <w:rPr>
          <w:sz w:val="28"/>
          <w:szCs w:val="28"/>
        </w:rPr>
      </w:pPr>
    </w:p>
    <w:p w14:paraId="14026362" w14:textId="77777777" w:rsidR="00655657" w:rsidRPr="003778B7" w:rsidRDefault="0086035E" w:rsidP="0086035E">
      <w:pPr>
        <w:rPr>
          <w:b/>
          <w:bCs/>
          <w:sz w:val="28"/>
          <w:szCs w:val="28"/>
        </w:rPr>
      </w:pPr>
      <w:r w:rsidRPr="003778B7">
        <w:rPr>
          <w:b/>
          <w:bCs/>
          <w:sz w:val="28"/>
          <w:szCs w:val="28"/>
        </w:rPr>
        <w:t xml:space="preserve">Parents/carers </w:t>
      </w:r>
    </w:p>
    <w:p w14:paraId="3AAB737B" w14:textId="77777777" w:rsidR="003778B7" w:rsidRDefault="003778B7" w:rsidP="0086035E">
      <w:pPr>
        <w:rPr>
          <w:sz w:val="28"/>
          <w:szCs w:val="28"/>
        </w:rPr>
      </w:pPr>
    </w:p>
    <w:p w14:paraId="5E79F718" w14:textId="77777777" w:rsidR="00655657" w:rsidRDefault="0086035E" w:rsidP="0086035E">
      <w:pPr>
        <w:rPr>
          <w:sz w:val="28"/>
          <w:szCs w:val="28"/>
        </w:rPr>
      </w:pPr>
      <w:r w:rsidRPr="003778B7">
        <w:rPr>
          <w:b/>
          <w:bCs/>
          <w:sz w:val="28"/>
          <w:szCs w:val="28"/>
        </w:rPr>
        <w:t>Family Lives</w:t>
      </w:r>
      <w:r w:rsidRPr="0086035E">
        <w:rPr>
          <w:sz w:val="28"/>
          <w:szCs w:val="28"/>
        </w:rPr>
        <w:t xml:space="preserve"> – Support and advice for parents/carers. Tel: 0808 800 2222 </w:t>
      </w:r>
    </w:p>
    <w:p w14:paraId="08094384" w14:textId="77777777" w:rsidR="00655657" w:rsidRPr="003778B7" w:rsidRDefault="00655657" w:rsidP="0086035E">
      <w:pPr>
        <w:rPr>
          <w:b/>
          <w:bCs/>
          <w:sz w:val="28"/>
          <w:szCs w:val="28"/>
        </w:rPr>
      </w:pPr>
    </w:p>
    <w:p w14:paraId="666FD2BA" w14:textId="77777777" w:rsidR="00655657" w:rsidRDefault="0086035E" w:rsidP="0086035E">
      <w:pPr>
        <w:rPr>
          <w:sz w:val="28"/>
          <w:szCs w:val="28"/>
        </w:rPr>
      </w:pPr>
      <w:proofErr w:type="spellStart"/>
      <w:r w:rsidRPr="003778B7">
        <w:rPr>
          <w:b/>
          <w:bCs/>
          <w:sz w:val="28"/>
          <w:szCs w:val="28"/>
        </w:rPr>
        <w:t>ParentZone</w:t>
      </w:r>
      <w:proofErr w:type="spellEnd"/>
      <w:r w:rsidRPr="0086035E">
        <w:rPr>
          <w:sz w:val="28"/>
          <w:szCs w:val="28"/>
        </w:rPr>
        <w:t xml:space="preserve"> – Support and advice for parents/carers. </w:t>
      </w:r>
      <w:hyperlink r:id="rId25" w:history="1">
        <w:r w:rsidR="00655657" w:rsidRPr="00FF1867">
          <w:rPr>
            <w:rStyle w:val="Hyperlink"/>
            <w:sz w:val="28"/>
            <w:szCs w:val="28"/>
          </w:rPr>
          <w:t>www.parentzone.org.uk</w:t>
        </w:r>
      </w:hyperlink>
      <w:r w:rsidRPr="0086035E">
        <w:rPr>
          <w:sz w:val="28"/>
          <w:szCs w:val="28"/>
        </w:rPr>
        <w:t xml:space="preserve"> </w:t>
      </w:r>
    </w:p>
    <w:p w14:paraId="6AF4171D" w14:textId="77777777" w:rsidR="00655657" w:rsidRDefault="00655657" w:rsidP="0086035E">
      <w:pPr>
        <w:rPr>
          <w:sz w:val="28"/>
          <w:szCs w:val="28"/>
        </w:rPr>
      </w:pPr>
    </w:p>
    <w:p w14:paraId="3127A2CE" w14:textId="77777777" w:rsidR="003778B7" w:rsidRDefault="0086035E" w:rsidP="0086035E">
      <w:pPr>
        <w:rPr>
          <w:sz w:val="28"/>
          <w:szCs w:val="28"/>
        </w:rPr>
      </w:pPr>
      <w:proofErr w:type="spellStart"/>
      <w:r w:rsidRPr="003778B7">
        <w:rPr>
          <w:b/>
          <w:bCs/>
          <w:sz w:val="28"/>
          <w:szCs w:val="28"/>
        </w:rPr>
        <w:t>YoungMinds</w:t>
      </w:r>
      <w:proofErr w:type="spellEnd"/>
      <w:r w:rsidRPr="0086035E">
        <w:rPr>
          <w:sz w:val="28"/>
          <w:szCs w:val="28"/>
        </w:rPr>
        <w:t xml:space="preserve"> – Support to help improve the mental health of children and young people. </w:t>
      </w:r>
    </w:p>
    <w:p w14:paraId="589D88A2" w14:textId="77777777" w:rsidR="003778B7" w:rsidRDefault="003778B7" w:rsidP="0086035E">
      <w:pPr>
        <w:rPr>
          <w:sz w:val="28"/>
          <w:szCs w:val="28"/>
        </w:rPr>
      </w:pPr>
      <w:hyperlink r:id="rId26" w:history="1">
        <w:r w:rsidRPr="00FF1867">
          <w:rPr>
            <w:rStyle w:val="Hyperlink"/>
            <w:sz w:val="28"/>
            <w:szCs w:val="28"/>
          </w:rPr>
          <w:t>www.youngminds.org.uk</w:t>
        </w:r>
      </w:hyperlink>
      <w:r w:rsidR="0086035E" w:rsidRPr="0086035E">
        <w:rPr>
          <w:sz w:val="28"/>
          <w:szCs w:val="28"/>
        </w:rPr>
        <w:t xml:space="preserve"> </w:t>
      </w:r>
    </w:p>
    <w:p w14:paraId="2E8F99DA" w14:textId="77777777" w:rsidR="003778B7" w:rsidRDefault="0086035E" w:rsidP="0086035E">
      <w:pPr>
        <w:rPr>
          <w:sz w:val="28"/>
          <w:szCs w:val="28"/>
        </w:rPr>
      </w:pPr>
      <w:r w:rsidRPr="0086035E">
        <w:rPr>
          <w:sz w:val="28"/>
          <w:szCs w:val="28"/>
        </w:rPr>
        <w:t xml:space="preserve">Tel: 0808 802 5544 </w:t>
      </w:r>
      <w:r w:rsidR="003778B7">
        <w:rPr>
          <w:sz w:val="28"/>
          <w:szCs w:val="28"/>
        </w:rPr>
        <w:t>(</w:t>
      </w:r>
      <w:r w:rsidRPr="0086035E">
        <w:rPr>
          <w:sz w:val="28"/>
          <w:szCs w:val="28"/>
        </w:rPr>
        <w:t xml:space="preserve">parents’/carers’ helpline) </w:t>
      </w:r>
    </w:p>
    <w:p w14:paraId="560E025B" w14:textId="77777777" w:rsidR="003778B7" w:rsidRDefault="003778B7" w:rsidP="0086035E">
      <w:pPr>
        <w:rPr>
          <w:sz w:val="28"/>
          <w:szCs w:val="28"/>
        </w:rPr>
      </w:pPr>
    </w:p>
    <w:p w14:paraId="727D45CE" w14:textId="77777777" w:rsidR="003778B7" w:rsidRPr="003778B7" w:rsidRDefault="0086035E" w:rsidP="0086035E">
      <w:pPr>
        <w:rPr>
          <w:b/>
          <w:bCs/>
          <w:sz w:val="28"/>
          <w:szCs w:val="28"/>
        </w:rPr>
      </w:pPr>
      <w:r w:rsidRPr="003778B7">
        <w:rPr>
          <w:b/>
          <w:bCs/>
          <w:sz w:val="28"/>
          <w:szCs w:val="28"/>
        </w:rPr>
        <w:t xml:space="preserve">Schools/professionals </w:t>
      </w:r>
    </w:p>
    <w:p w14:paraId="4AEBED7E" w14:textId="77777777" w:rsidR="003778B7" w:rsidRDefault="003778B7" w:rsidP="0086035E">
      <w:pPr>
        <w:rPr>
          <w:sz w:val="28"/>
          <w:szCs w:val="28"/>
        </w:rPr>
      </w:pPr>
    </w:p>
    <w:p w14:paraId="5802C5C7" w14:textId="51F68637" w:rsidR="003778B7" w:rsidRDefault="0086035E" w:rsidP="0086035E">
      <w:pPr>
        <w:rPr>
          <w:sz w:val="28"/>
          <w:szCs w:val="28"/>
        </w:rPr>
      </w:pPr>
      <w:r w:rsidRPr="003778B7">
        <w:rPr>
          <w:b/>
          <w:bCs/>
          <w:sz w:val="28"/>
          <w:szCs w:val="28"/>
        </w:rPr>
        <w:t>Professionals Online Safety Helpline</w:t>
      </w:r>
      <w:r w:rsidRPr="0086035E">
        <w:rPr>
          <w:sz w:val="28"/>
          <w:szCs w:val="28"/>
        </w:rPr>
        <w:t xml:space="preserve"> – For those working with children </w:t>
      </w:r>
      <w:r w:rsidR="00B54EE6" w:rsidRPr="0086035E">
        <w:rPr>
          <w:sz w:val="28"/>
          <w:szCs w:val="28"/>
        </w:rPr>
        <w:t>and young</w:t>
      </w:r>
      <w:r w:rsidRPr="0086035E">
        <w:rPr>
          <w:sz w:val="28"/>
          <w:szCs w:val="28"/>
        </w:rPr>
        <w:t xml:space="preserve"> people who require help for an online issue. </w:t>
      </w:r>
    </w:p>
    <w:p w14:paraId="7D6A364F" w14:textId="77777777" w:rsidR="003778B7" w:rsidRDefault="0086035E" w:rsidP="0086035E">
      <w:pPr>
        <w:rPr>
          <w:sz w:val="28"/>
          <w:szCs w:val="28"/>
        </w:rPr>
      </w:pPr>
      <w:r w:rsidRPr="0086035E">
        <w:rPr>
          <w:sz w:val="28"/>
          <w:szCs w:val="28"/>
        </w:rPr>
        <w:t xml:space="preserve">Tel: 0344 381 4772  </w:t>
      </w:r>
    </w:p>
    <w:p w14:paraId="6EB27ECA" w14:textId="77777777" w:rsidR="0086035E" w:rsidRDefault="0086035E" w:rsidP="0086035E">
      <w:pPr>
        <w:rPr>
          <w:sz w:val="28"/>
          <w:szCs w:val="28"/>
        </w:rPr>
      </w:pPr>
      <w:r w:rsidRPr="0086035E">
        <w:rPr>
          <w:sz w:val="28"/>
          <w:szCs w:val="28"/>
        </w:rPr>
        <w:t xml:space="preserve">e-mail: </w:t>
      </w:r>
      <w:hyperlink r:id="rId27" w:history="1">
        <w:r w:rsidR="003778B7" w:rsidRPr="00FF1867">
          <w:rPr>
            <w:rStyle w:val="Hyperlink"/>
            <w:sz w:val="28"/>
            <w:szCs w:val="28"/>
          </w:rPr>
          <w:t>helpline@saferinternet.org.uk</w:t>
        </w:r>
      </w:hyperlink>
    </w:p>
    <w:p w14:paraId="50B70298" w14:textId="77777777" w:rsidR="003778B7" w:rsidRPr="0086035E" w:rsidRDefault="003778B7" w:rsidP="0086035E">
      <w:pPr>
        <w:rPr>
          <w:sz w:val="28"/>
          <w:szCs w:val="28"/>
        </w:rPr>
      </w:pPr>
    </w:p>
    <w:p w14:paraId="17EB5AC3" w14:textId="77777777" w:rsidR="0086035E" w:rsidRDefault="0086035E" w:rsidP="0086035E">
      <w:pPr>
        <w:rPr>
          <w:b/>
          <w:bCs/>
          <w:sz w:val="28"/>
          <w:szCs w:val="28"/>
        </w:rPr>
      </w:pPr>
      <w:r w:rsidRPr="003778B7">
        <w:rPr>
          <w:b/>
          <w:bCs/>
          <w:sz w:val="28"/>
          <w:szCs w:val="28"/>
        </w:rPr>
        <w:t>Advice and support networks</w:t>
      </w:r>
    </w:p>
    <w:p w14:paraId="3B05A0A4" w14:textId="77777777" w:rsidR="003778B7" w:rsidRPr="003778B7" w:rsidRDefault="003778B7" w:rsidP="0086035E">
      <w:pPr>
        <w:rPr>
          <w:b/>
          <w:bCs/>
          <w:sz w:val="28"/>
          <w:szCs w:val="28"/>
        </w:rPr>
      </w:pPr>
    </w:p>
    <w:p w14:paraId="61F07716" w14:textId="77777777" w:rsidR="003778B7" w:rsidRDefault="0086035E" w:rsidP="0086035E">
      <w:pPr>
        <w:rPr>
          <w:sz w:val="28"/>
          <w:szCs w:val="28"/>
        </w:rPr>
      </w:pPr>
      <w:r w:rsidRPr="003778B7">
        <w:rPr>
          <w:b/>
          <w:bCs/>
          <w:sz w:val="28"/>
          <w:szCs w:val="28"/>
        </w:rPr>
        <w:t>General</w:t>
      </w:r>
      <w:r w:rsidRPr="0086035E">
        <w:rPr>
          <w:sz w:val="28"/>
          <w:szCs w:val="28"/>
        </w:rPr>
        <w:t xml:space="preserve"> </w:t>
      </w:r>
    </w:p>
    <w:p w14:paraId="61157A15" w14:textId="77777777" w:rsidR="003778B7" w:rsidRDefault="003778B7" w:rsidP="0086035E">
      <w:pPr>
        <w:rPr>
          <w:sz w:val="28"/>
          <w:szCs w:val="28"/>
        </w:rPr>
      </w:pPr>
    </w:p>
    <w:p w14:paraId="0FF95179" w14:textId="77777777" w:rsidR="003778B7" w:rsidRDefault="0086035E" w:rsidP="0086035E">
      <w:pPr>
        <w:rPr>
          <w:sz w:val="28"/>
          <w:szCs w:val="28"/>
        </w:rPr>
      </w:pPr>
      <w:r w:rsidRPr="003778B7">
        <w:rPr>
          <w:b/>
          <w:bCs/>
          <w:sz w:val="28"/>
          <w:szCs w:val="28"/>
        </w:rPr>
        <w:t>Internet Watch Foundation</w:t>
      </w:r>
      <w:r w:rsidRPr="0086035E">
        <w:rPr>
          <w:sz w:val="28"/>
          <w:szCs w:val="28"/>
        </w:rPr>
        <w:t xml:space="preserve"> – For reporting online images of child sexual abuse. </w:t>
      </w:r>
    </w:p>
    <w:p w14:paraId="6AB73A43" w14:textId="77777777" w:rsidR="003778B7" w:rsidRDefault="003778B7" w:rsidP="0086035E">
      <w:pPr>
        <w:rPr>
          <w:sz w:val="28"/>
          <w:szCs w:val="28"/>
        </w:rPr>
      </w:pPr>
      <w:hyperlink r:id="rId28" w:history="1">
        <w:r w:rsidRPr="00FF1867">
          <w:rPr>
            <w:rStyle w:val="Hyperlink"/>
            <w:sz w:val="28"/>
            <w:szCs w:val="28"/>
          </w:rPr>
          <w:t>www.iwf.org.uk</w:t>
        </w:r>
      </w:hyperlink>
      <w:r w:rsidR="0086035E" w:rsidRPr="0086035E">
        <w:rPr>
          <w:sz w:val="28"/>
          <w:szCs w:val="28"/>
        </w:rPr>
        <w:t xml:space="preserve"> </w:t>
      </w:r>
    </w:p>
    <w:p w14:paraId="12431C18" w14:textId="77777777" w:rsidR="003778B7" w:rsidRDefault="0086035E" w:rsidP="0086035E">
      <w:pPr>
        <w:rPr>
          <w:sz w:val="28"/>
          <w:szCs w:val="28"/>
        </w:rPr>
      </w:pPr>
      <w:r w:rsidRPr="003778B7">
        <w:rPr>
          <w:b/>
          <w:bCs/>
          <w:sz w:val="28"/>
          <w:szCs w:val="28"/>
        </w:rPr>
        <w:t>Victim Support</w:t>
      </w:r>
      <w:r w:rsidRPr="0086035E">
        <w:rPr>
          <w:sz w:val="28"/>
          <w:szCs w:val="28"/>
        </w:rPr>
        <w:t xml:space="preserve"> – Report hate crime in Wales. </w:t>
      </w:r>
      <w:hyperlink r:id="rId29" w:history="1">
        <w:r w:rsidR="003778B7" w:rsidRPr="00FF1867">
          <w:rPr>
            <w:rStyle w:val="Hyperlink"/>
            <w:sz w:val="28"/>
            <w:szCs w:val="28"/>
          </w:rPr>
          <w:t>www.reporthate.victimsupport.org.uk</w:t>
        </w:r>
      </w:hyperlink>
      <w:r w:rsidRPr="0086035E">
        <w:rPr>
          <w:sz w:val="28"/>
          <w:szCs w:val="28"/>
        </w:rPr>
        <w:t xml:space="preserve"> </w:t>
      </w:r>
    </w:p>
    <w:p w14:paraId="339992F2" w14:textId="77777777" w:rsidR="003778B7" w:rsidRDefault="003778B7" w:rsidP="0086035E">
      <w:pPr>
        <w:rPr>
          <w:sz w:val="28"/>
          <w:szCs w:val="28"/>
        </w:rPr>
      </w:pPr>
    </w:p>
    <w:p w14:paraId="25A719AB" w14:textId="77777777" w:rsidR="003778B7" w:rsidRDefault="0086035E" w:rsidP="0086035E">
      <w:pPr>
        <w:rPr>
          <w:sz w:val="28"/>
          <w:szCs w:val="28"/>
        </w:rPr>
      </w:pPr>
      <w:r w:rsidRPr="003778B7">
        <w:rPr>
          <w:b/>
          <w:bCs/>
          <w:sz w:val="28"/>
          <w:szCs w:val="28"/>
        </w:rPr>
        <w:t>CEOP (Child Exploitation and Online Protection)</w:t>
      </w:r>
      <w:r w:rsidRPr="0086035E">
        <w:rPr>
          <w:sz w:val="28"/>
          <w:szCs w:val="28"/>
        </w:rPr>
        <w:t xml:space="preserve"> – If child sexual abuse or exploitation is suspected. </w:t>
      </w:r>
      <w:hyperlink r:id="rId30" w:history="1">
        <w:r w:rsidR="003778B7" w:rsidRPr="00FF1867">
          <w:rPr>
            <w:rStyle w:val="Hyperlink"/>
            <w:sz w:val="28"/>
            <w:szCs w:val="28"/>
          </w:rPr>
          <w:t>www.ceop.police.uk</w:t>
        </w:r>
      </w:hyperlink>
      <w:r w:rsidRPr="0086035E">
        <w:rPr>
          <w:sz w:val="28"/>
          <w:szCs w:val="28"/>
        </w:rPr>
        <w:t xml:space="preserve"> </w:t>
      </w:r>
    </w:p>
    <w:p w14:paraId="1690811A" w14:textId="77777777" w:rsidR="003778B7" w:rsidRDefault="003778B7" w:rsidP="0086035E">
      <w:pPr>
        <w:rPr>
          <w:sz w:val="28"/>
          <w:szCs w:val="28"/>
        </w:rPr>
      </w:pPr>
    </w:p>
    <w:p w14:paraId="40B57CF7" w14:textId="77777777" w:rsidR="003778B7" w:rsidRDefault="0086035E" w:rsidP="0086035E">
      <w:pPr>
        <w:rPr>
          <w:sz w:val="28"/>
          <w:szCs w:val="28"/>
        </w:rPr>
      </w:pPr>
      <w:r w:rsidRPr="003778B7">
        <w:rPr>
          <w:b/>
          <w:bCs/>
          <w:sz w:val="28"/>
          <w:szCs w:val="28"/>
        </w:rPr>
        <w:t xml:space="preserve">NSPCC </w:t>
      </w:r>
      <w:r w:rsidRPr="0086035E">
        <w:rPr>
          <w:sz w:val="28"/>
          <w:szCs w:val="28"/>
        </w:rPr>
        <w:t xml:space="preserve">– National Society for the Prevention of Cruelty to Children. </w:t>
      </w:r>
      <w:hyperlink r:id="rId31" w:history="1">
        <w:r w:rsidR="003778B7" w:rsidRPr="00FF1867">
          <w:rPr>
            <w:rStyle w:val="Hyperlink"/>
            <w:sz w:val="28"/>
            <w:szCs w:val="28"/>
          </w:rPr>
          <w:t>www.nspcc.org.uk</w:t>
        </w:r>
      </w:hyperlink>
      <w:r w:rsidRPr="0086035E">
        <w:rPr>
          <w:sz w:val="28"/>
          <w:szCs w:val="28"/>
        </w:rPr>
        <w:t xml:space="preserve"> </w:t>
      </w:r>
    </w:p>
    <w:p w14:paraId="0D87E441" w14:textId="77777777" w:rsidR="003778B7" w:rsidRDefault="0086035E" w:rsidP="0086035E">
      <w:pPr>
        <w:rPr>
          <w:sz w:val="28"/>
          <w:szCs w:val="28"/>
        </w:rPr>
      </w:pPr>
      <w:r w:rsidRPr="0086035E">
        <w:rPr>
          <w:sz w:val="28"/>
          <w:szCs w:val="28"/>
        </w:rPr>
        <w:t xml:space="preserve">Tel: 0808 800 5000 </w:t>
      </w:r>
    </w:p>
    <w:p w14:paraId="314C40E5" w14:textId="77777777" w:rsidR="003778B7" w:rsidRDefault="003778B7" w:rsidP="0086035E">
      <w:pPr>
        <w:rPr>
          <w:sz w:val="28"/>
          <w:szCs w:val="28"/>
        </w:rPr>
      </w:pPr>
    </w:p>
    <w:p w14:paraId="55625C45" w14:textId="7987BF26" w:rsidR="003778B7" w:rsidRDefault="0086035E" w:rsidP="0086035E">
      <w:pPr>
        <w:rPr>
          <w:sz w:val="28"/>
          <w:szCs w:val="28"/>
        </w:rPr>
      </w:pPr>
      <w:r w:rsidRPr="003778B7">
        <w:rPr>
          <w:b/>
          <w:bCs/>
          <w:sz w:val="28"/>
          <w:szCs w:val="28"/>
        </w:rPr>
        <w:t>Mental Health Matters Wales</w:t>
      </w:r>
      <w:r w:rsidRPr="0086035E">
        <w:rPr>
          <w:sz w:val="28"/>
          <w:szCs w:val="28"/>
        </w:rPr>
        <w:t xml:space="preserve"> – Works with people who have a </w:t>
      </w:r>
      <w:r w:rsidR="00B54EE6" w:rsidRPr="0086035E">
        <w:rPr>
          <w:sz w:val="28"/>
          <w:szCs w:val="28"/>
        </w:rPr>
        <w:t>mental health</w:t>
      </w:r>
      <w:r w:rsidRPr="0086035E">
        <w:rPr>
          <w:sz w:val="28"/>
          <w:szCs w:val="28"/>
        </w:rPr>
        <w:t xml:space="preserve">-related issue. </w:t>
      </w:r>
    </w:p>
    <w:p w14:paraId="397A9D0E" w14:textId="77777777" w:rsidR="0086035E" w:rsidRDefault="0086035E" w:rsidP="0086035E">
      <w:pPr>
        <w:rPr>
          <w:sz w:val="28"/>
          <w:szCs w:val="28"/>
        </w:rPr>
      </w:pPr>
      <w:r w:rsidRPr="0086035E">
        <w:rPr>
          <w:sz w:val="28"/>
          <w:szCs w:val="28"/>
        </w:rPr>
        <w:t>www.mhmbcb.com/index.htm</w:t>
      </w:r>
    </w:p>
    <w:p w14:paraId="2FE801B2" w14:textId="77777777" w:rsidR="0086035E" w:rsidRDefault="0086035E" w:rsidP="00B23FE2">
      <w:pPr>
        <w:rPr>
          <w:sz w:val="28"/>
          <w:szCs w:val="28"/>
        </w:rPr>
      </w:pPr>
    </w:p>
    <w:p w14:paraId="7295DACF" w14:textId="77777777" w:rsidR="00C06ABC" w:rsidRPr="00C06ABC" w:rsidRDefault="0086035E" w:rsidP="0086035E">
      <w:pPr>
        <w:rPr>
          <w:b/>
          <w:bCs/>
          <w:sz w:val="28"/>
          <w:szCs w:val="28"/>
        </w:rPr>
      </w:pPr>
      <w:r w:rsidRPr="00C06ABC">
        <w:rPr>
          <w:b/>
          <w:bCs/>
          <w:sz w:val="28"/>
          <w:szCs w:val="28"/>
        </w:rPr>
        <w:t xml:space="preserve">Children and young people </w:t>
      </w:r>
    </w:p>
    <w:p w14:paraId="79F82C89" w14:textId="77777777" w:rsidR="00C06ABC" w:rsidRDefault="00C06ABC" w:rsidP="0086035E">
      <w:pPr>
        <w:rPr>
          <w:sz w:val="28"/>
          <w:szCs w:val="28"/>
        </w:rPr>
      </w:pPr>
    </w:p>
    <w:p w14:paraId="40D16EFE" w14:textId="77777777" w:rsidR="00C06ABC" w:rsidRDefault="0086035E" w:rsidP="0086035E">
      <w:pPr>
        <w:rPr>
          <w:sz w:val="28"/>
          <w:szCs w:val="28"/>
        </w:rPr>
      </w:pPr>
      <w:r w:rsidRPr="00C06ABC">
        <w:rPr>
          <w:b/>
          <w:bCs/>
          <w:sz w:val="28"/>
          <w:szCs w:val="28"/>
        </w:rPr>
        <w:t xml:space="preserve">Heads Above </w:t>
      </w:r>
      <w:proofErr w:type="gramStart"/>
      <w:r w:rsidRPr="00C06ABC">
        <w:rPr>
          <w:b/>
          <w:bCs/>
          <w:sz w:val="28"/>
          <w:szCs w:val="28"/>
        </w:rPr>
        <w:t>The</w:t>
      </w:r>
      <w:proofErr w:type="gramEnd"/>
      <w:r w:rsidRPr="00C06ABC">
        <w:rPr>
          <w:b/>
          <w:bCs/>
          <w:sz w:val="28"/>
          <w:szCs w:val="28"/>
        </w:rPr>
        <w:t xml:space="preserve"> Waves</w:t>
      </w:r>
      <w:r w:rsidRPr="0086035E">
        <w:rPr>
          <w:sz w:val="28"/>
          <w:szCs w:val="28"/>
        </w:rPr>
        <w:t xml:space="preserve"> – Support for children and young people suffering depression or self-harming. </w:t>
      </w:r>
    </w:p>
    <w:p w14:paraId="3D9BDD6A" w14:textId="77777777" w:rsidR="00C06ABC" w:rsidRDefault="00C06ABC" w:rsidP="0086035E">
      <w:pPr>
        <w:rPr>
          <w:sz w:val="28"/>
          <w:szCs w:val="28"/>
        </w:rPr>
      </w:pPr>
      <w:hyperlink r:id="rId32" w:history="1">
        <w:r w:rsidRPr="00FF1867">
          <w:rPr>
            <w:rStyle w:val="Hyperlink"/>
            <w:sz w:val="28"/>
            <w:szCs w:val="28"/>
          </w:rPr>
          <w:t>http://hatw.co.uk/straight-up-advice</w:t>
        </w:r>
      </w:hyperlink>
      <w:r w:rsidR="0086035E" w:rsidRPr="0086035E">
        <w:rPr>
          <w:sz w:val="28"/>
          <w:szCs w:val="28"/>
        </w:rPr>
        <w:t xml:space="preserve"> </w:t>
      </w:r>
    </w:p>
    <w:p w14:paraId="1F8A0EDD" w14:textId="77777777" w:rsidR="00C06ABC" w:rsidRDefault="00C06ABC" w:rsidP="0086035E">
      <w:pPr>
        <w:rPr>
          <w:sz w:val="28"/>
          <w:szCs w:val="28"/>
        </w:rPr>
      </w:pPr>
    </w:p>
    <w:p w14:paraId="0E690895" w14:textId="77777777" w:rsidR="00C06ABC" w:rsidRPr="00C06ABC" w:rsidRDefault="0086035E" w:rsidP="0086035E">
      <w:pPr>
        <w:rPr>
          <w:b/>
          <w:bCs/>
          <w:sz w:val="28"/>
          <w:szCs w:val="28"/>
        </w:rPr>
      </w:pPr>
      <w:r w:rsidRPr="00C06ABC">
        <w:rPr>
          <w:b/>
          <w:bCs/>
          <w:sz w:val="28"/>
          <w:szCs w:val="28"/>
        </w:rPr>
        <w:t xml:space="preserve">Parents/carers </w:t>
      </w:r>
    </w:p>
    <w:p w14:paraId="6E7AFCDD" w14:textId="77777777" w:rsidR="00C06ABC" w:rsidRDefault="00C06ABC" w:rsidP="0086035E">
      <w:pPr>
        <w:rPr>
          <w:sz w:val="28"/>
          <w:szCs w:val="28"/>
        </w:rPr>
      </w:pPr>
    </w:p>
    <w:p w14:paraId="7F43A816" w14:textId="59AE1890" w:rsidR="00C06ABC" w:rsidRDefault="0086035E" w:rsidP="0086035E">
      <w:pPr>
        <w:rPr>
          <w:sz w:val="28"/>
          <w:szCs w:val="28"/>
        </w:rPr>
      </w:pPr>
      <w:r w:rsidRPr="00C06ABC">
        <w:rPr>
          <w:b/>
          <w:bCs/>
          <w:sz w:val="28"/>
          <w:szCs w:val="28"/>
        </w:rPr>
        <w:t>Internet Matters</w:t>
      </w:r>
      <w:r w:rsidRPr="0086035E">
        <w:rPr>
          <w:sz w:val="28"/>
          <w:szCs w:val="28"/>
        </w:rPr>
        <w:t xml:space="preserve"> – Advice on online issues for parents/carers and children </w:t>
      </w:r>
      <w:r w:rsidR="00B54EE6" w:rsidRPr="0086035E">
        <w:rPr>
          <w:sz w:val="28"/>
          <w:szCs w:val="28"/>
        </w:rPr>
        <w:t>and young</w:t>
      </w:r>
      <w:r w:rsidRPr="0086035E">
        <w:rPr>
          <w:sz w:val="28"/>
          <w:szCs w:val="28"/>
        </w:rPr>
        <w:t xml:space="preserve"> people.  </w:t>
      </w:r>
    </w:p>
    <w:p w14:paraId="6194534B" w14:textId="77777777" w:rsidR="00C06ABC" w:rsidRDefault="00C06ABC" w:rsidP="0086035E">
      <w:pPr>
        <w:rPr>
          <w:sz w:val="28"/>
          <w:szCs w:val="28"/>
        </w:rPr>
      </w:pPr>
      <w:hyperlink r:id="rId33" w:history="1">
        <w:r w:rsidRPr="00FF1867">
          <w:rPr>
            <w:rStyle w:val="Hyperlink"/>
            <w:sz w:val="28"/>
            <w:szCs w:val="28"/>
          </w:rPr>
          <w:t>www.internetmatters.org.uk</w:t>
        </w:r>
      </w:hyperlink>
      <w:r w:rsidR="0086035E" w:rsidRPr="0086035E">
        <w:rPr>
          <w:sz w:val="28"/>
          <w:szCs w:val="28"/>
        </w:rPr>
        <w:t xml:space="preserve"> </w:t>
      </w:r>
    </w:p>
    <w:p w14:paraId="124C5577" w14:textId="77777777" w:rsidR="00C06ABC" w:rsidRDefault="00C06ABC" w:rsidP="0086035E">
      <w:pPr>
        <w:rPr>
          <w:sz w:val="28"/>
          <w:szCs w:val="28"/>
        </w:rPr>
      </w:pPr>
    </w:p>
    <w:p w14:paraId="15777B51" w14:textId="77777777" w:rsidR="00C06ABC" w:rsidRPr="00C06ABC" w:rsidRDefault="0086035E" w:rsidP="0086035E">
      <w:pPr>
        <w:rPr>
          <w:b/>
          <w:bCs/>
          <w:sz w:val="28"/>
          <w:szCs w:val="28"/>
        </w:rPr>
      </w:pPr>
      <w:r w:rsidRPr="00C06ABC">
        <w:rPr>
          <w:b/>
          <w:bCs/>
          <w:sz w:val="28"/>
          <w:szCs w:val="28"/>
        </w:rPr>
        <w:t xml:space="preserve">Resources for schools </w:t>
      </w:r>
    </w:p>
    <w:p w14:paraId="23C29809" w14:textId="77777777" w:rsidR="00C06ABC" w:rsidRDefault="00C06ABC" w:rsidP="0086035E">
      <w:pPr>
        <w:rPr>
          <w:sz w:val="28"/>
          <w:szCs w:val="28"/>
        </w:rPr>
      </w:pPr>
    </w:p>
    <w:p w14:paraId="7B4F614A" w14:textId="77777777" w:rsidR="00C06ABC" w:rsidRDefault="0086035E" w:rsidP="0086035E">
      <w:pPr>
        <w:rPr>
          <w:sz w:val="28"/>
          <w:szCs w:val="28"/>
        </w:rPr>
      </w:pPr>
      <w:r w:rsidRPr="00C06ABC">
        <w:rPr>
          <w:b/>
          <w:bCs/>
          <w:sz w:val="28"/>
          <w:szCs w:val="28"/>
        </w:rPr>
        <w:t>EACH (Educational Action Challenging Homophobia)</w:t>
      </w:r>
      <w:r w:rsidRPr="0086035E">
        <w:rPr>
          <w:sz w:val="28"/>
          <w:szCs w:val="28"/>
        </w:rPr>
        <w:t xml:space="preserve"> – Provide services to inspire lesbian, gay, bisexual and trans equality. </w:t>
      </w:r>
      <w:hyperlink r:id="rId34" w:history="1">
        <w:r w:rsidR="00C06ABC" w:rsidRPr="00FF1867">
          <w:rPr>
            <w:rStyle w:val="Hyperlink"/>
            <w:sz w:val="28"/>
            <w:szCs w:val="28"/>
          </w:rPr>
          <w:t>https://each.education</w:t>
        </w:r>
      </w:hyperlink>
      <w:r w:rsidRPr="0086035E">
        <w:rPr>
          <w:sz w:val="28"/>
          <w:szCs w:val="28"/>
        </w:rPr>
        <w:t xml:space="preserve"> </w:t>
      </w:r>
    </w:p>
    <w:p w14:paraId="2F5453C9" w14:textId="77777777" w:rsidR="00C06ABC" w:rsidRDefault="00C06ABC" w:rsidP="0086035E">
      <w:pPr>
        <w:rPr>
          <w:sz w:val="28"/>
          <w:szCs w:val="28"/>
        </w:rPr>
      </w:pPr>
    </w:p>
    <w:p w14:paraId="511F2241" w14:textId="77777777" w:rsidR="00C06ABC" w:rsidRDefault="0086035E" w:rsidP="0086035E">
      <w:pPr>
        <w:rPr>
          <w:sz w:val="28"/>
          <w:szCs w:val="28"/>
        </w:rPr>
      </w:pPr>
      <w:r w:rsidRPr="00C06ABC">
        <w:rPr>
          <w:b/>
          <w:bCs/>
          <w:sz w:val="28"/>
          <w:szCs w:val="28"/>
        </w:rPr>
        <w:t xml:space="preserve">Show Racism </w:t>
      </w:r>
      <w:proofErr w:type="gramStart"/>
      <w:r w:rsidRPr="00C06ABC">
        <w:rPr>
          <w:b/>
          <w:bCs/>
          <w:sz w:val="28"/>
          <w:szCs w:val="28"/>
        </w:rPr>
        <w:t>The</w:t>
      </w:r>
      <w:proofErr w:type="gramEnd"/>
      <w:r w:rsidRPr="00C06ABC">
        <w:rPr>
          <w:b/>
          <w:bCs/>
          <w:sz w:val="28"/>
          <w:szCs w:val="28"/>
        </w:rPr>
        <w:t xml:space="preserve"> Red Card</w:t>
      </w:r>
      <w:r w:rsidRPr="0086035E">
        <w:rPr>
          <w:sz w:val="28"/>
          <w:szCs w:val="28"/>
        </w:rPr>
        <w:t xml:space="preserve"> – Training and resources to tackle racism in society. </w:t>
      </w:r>
    </w:p>
    <w:p w14:paraId="32720875" w14:textId="77777777" w:rsidR="00C06ABC" w:rsidRDefault="00C06ABC" w:rsidP="0086035E">
      <w:pPr>
        <w:rPr>
          <w:sz w:val="28"/>
          <w:szCs w:val="28"/>
        </w:rPr>
      </w:pPr>
      <w:hyperlink r:id="rId35" w:history="1">
        <w:r w:rsidRPr="00FF1867">
          <w:rPr>
            <w:rStyle w:val="Hyperlink"/>
            <w:sz w:val="28"/>
            <w:szCs w:val="28"/>
          </w:rPr>
          <w:t>www.theredcard.org</w:t>
        </w:r>
      </w:hyperlink>
      <w:r w:rsidR="0086035E" w:rsidRPr="0086035E">
        <w:rPr>
          <w:sz w:val="28"/>
          <w:szCs w:val="28"/>
        </w:rPr>
        <w:t xml:space="preserve"> </w:t>
      </w:r>
    </w:p>
    <w:p w14:paraId="5BBB391C" w14:textId="77777777" w:rsidR="00C06ABC" w:rsidRDefault="00C06ABC" w:rsidP="0086035E">
      <w:pPr>
        <w:rPr>
          <w:sz w:val="28"/>
          <w:szCs w:val="28"/>
        </w:rPr>
      </w:pPr>
    </w:p>
    <w:p w14:paraId="388AC163" w14:textId="77777777" w:rsidR="00C06ABC" w:rsidRDefault="0086035E" w:rsidP="0086035E">
      <w:pPr>
        <w:rPr>
          <w:sz w:val="28"/>
          <w:szCs w:val="28"/>
        </w:rPr>
      </w:pPr>
      <w:r w:rsidRPr="00C06ABC">
        <w:rPr>
          <w:b/>
          <w:bCs/>
          <w:sz w:val="28"/>
          <w:szCs w:val="28"/>
        </w:rPr>
        <w:t>The ACE Support Hub Wales</w:t>
      </w:r>
      <w:r w:rsidRPr="0086035E">
        <w:rPr>
          <w:sz w:val="28"/>
          <w:szCs w:val="28"/>
        </w:rPr>
        <w:t xml:space="preserve"> – Toolkit for school staff on ACEs.  </w:t>
      </w:r>
      <w:hyperlink r:id="rId36" w:history="1">
        <w:r w:rsidR="00C06ABC" w:rsidRPr="00FF1867">
          <w:rPr>
            <w:rStyle w:val="Hyperlink"/>
            <w:sz w:val="28"/>
            <w:szCs w:val="28"/>
          </w:rPr>
          <w:t>www.wales.nhs.uk/sitesplus/888/page/88504</w:t>
        </w:r>
      </w:hyperlink>
      <w:r w:rsidRPr="0086035E">
        <w:rPr>
          <w:sz w:val="28"/>
          <w:szCs w:val="28"/>
        </w:rPr>
        <w:t xml:space="preserve"> </w:t>
      </w:r>
    </w:p>
    <w:p w14:paraId="3E29C11E" w14:textId="77777777" w:rsidR="00C06ABC" w:rsidRDefault="00C06ABC" w:rsidP="0086035E">
      <w:pPr>
        <w:rPr>
          <w:sz w:val="28"/>
          <w:szCs w:val="28"/>
        </w:rPr>
      </w:pPr>
    </w:p>
    <w:p w14:paraId="62E260AE" w14:textId="77777777" w:rsidR="00C06ABC" w:rsidRDefault="0086035E" w:rsidP="0086035E">
      <w:pPr>
        <w:rPr>
          <w:sz w:val="28"/>
          <w:szCs w:val="28"/>
        </w:rPr>
      </w:pPr>
      <w:proofErr w:type="gramStart"/>
      <w:r w:rsidRPr="0086035E">
        <w:rPr>
          <w:sz w:val="28"/>
          <w:szCs w:val="28"/>
        </w:rPr>
        <w:t>South West</w:t>
      </w:r>
      <w:proofErr w:type="gramEnd"/>
      <w:r w:rsidRPr="0086035E">
        <w:rPr>
          <w:sz w:val="28"/>
          <w:szCs w:val="28"/>
        </w:rPr>
        <w:t xml:space="preserve"> Grid for Learning (</w:t>
      </w:r>
      <w:proofErr w:type="spellStart"/>
      <w:r w:rsidRPr="0086035E">
        <w:rPr>
          <w:sz w:val="28"/>
          <w:szCs w:val="28"/>
        </w:rPr>
        <w:t>SWGfL</w:t>
      </w:r>
      <w:proofErr w:type="spellEnd"/>
      <w:r w:rsidRPr="0086035E">
        <w:rPr>
          <w:sz w:val="28"/>
          <w:szCs w:val="28"/>
        </w:rPr>
        <w:t xml:space="preserve">) – Self-evaluation tool for schools and guidance. </w:t>
      </w:r>
    </w:p>
    <w:p w14:paraId="21A3E9AD" w14:textId="77777777" w:rsidR="0086035E" w:rsidRDefault="00C06ABC" w:rsidP="0086035E">
      <w:pPr>
        <w:rPr>
          <w:sz w:val="28"/>
          <w:szCs w:val="28"/>
        </w:rPr>
      </w:pPr>
      <w:hyperlink r:id="rId37" w:history="1">
        <w:r w:rsidRPr="00FF1867">
          <w:rPr>
            <w:rStyle w:val="Hyperlink"/>
            <w:sz w:val="28"/>
            <w:szCs w:val="28"/>
          </w:rPr>
          <w:t>www.swgfl.org.uk</w:t>
        </w:r>
      </w:hyperlink>
    </w:p>
    <w:p w14:paraId="28484BFE" w14:textId="77777777" w:rsidR="00C06ABC" w:rsidRPr="0086035E" w:rsidRDefault="00C06ABC" w:rsidP="0086035E">
      <w:pPr>
        <w:rPr>
          <w:sz w:val="28"/>
          <w:szCs w:val="28"/>
        </w:rPr>
      </w:pPr>
    </w:p>
    <w:p w14:paraId="78982750" w14:textId="77777777" w:rsidR="00C06ABC" w:rsidRDefault="0086035E" w:rsidP="0086035E">
      <w:pPr>
        <w:rPr>
          <w:b/>
          <w:bCs/>
          <w:sz w:val="28"/>
          <w:szCs w:val="28"/>
        </w:rPr>
      </w:pPr>
      <w:r w:rsidRPr="00C06ABC">
        <w:rPr>
          <w:b/>
          <w:bCs/>
          <w:sz w:val="28"/>
          <w:szCs w:val="28"/>
        </w:rPr>
        <w:t>Other</w:t>
      </w:r>
    </w:p>
    <w:p w14:paraId="00291251" w14:textId="77777777" w:rsidR="00C06ABC" w:rsidRDefault="00C06ABC" w:rsidP="0086035E">
      <w:pPr>
        <w:rPr>
          <w:b/>
          <w:bCs/>
          <w:sz w:val="28"/>
          <w:szCs w:val="28"/>
        </w:rPr>
      </w:pPr>
    </w:p>
    <w:p w14:paraId="42B0506B" w14:textId="77777777" w:rsidR="00C06ABC" w:rsidRDefault="0086035E" w:rsidP="0086035E">
      <w:pPr>
        <w:rPr>
          <w:sz w:val="28"/>
          <w:szCs w:val="28"/>
        </w:rPr>
      </w:pPr>
      <w:r w:rsidRPr="00C06ABC">
        <w:rPr>
          <w:b/>
          <w:bCs/>
          <w:sz w:val="28"/>
          <w:szCs w:val="28"/>
        </w:rPr>
        <w:t>School Beat</w:t>
      </w:r>
      <w:r w:rsidRPr="0086035E">
        <w:rPr>
          <w:sz w:val="28"/>
          <w:szCs w:val="28"/>
        </w:rPr>
        <w:t xml:space="preserve"> – All Wales School Liaison Core Programme.  www.schoolbeat.org/en/parents/know-the-programme/national-events/what-isthe-all-wales-school-liaison-core-programme </w:t>
      </w:r>
    </w:p>
    <w:p w14:paraId="0109EC0C" w14:textId="3719A3D9" w:rsidR="00C06ABC" w:rsidRDefault="00C06ABC" w:rsidP="0086035E">
      <w:pPr>
        <w:rPr>
          <w:sz w:val="28"/>
          <w:szCs w:val="28"/>
        </w:rPr>
      </w:pPr>
    </w:p>
    <w:p w14:paraId="6DAF7EAA" w14:textId="77777777" w:rsidR="00637C4C" w:rsidRDefault="00637C4C" w:rsidP="0086035E">
      <w:pPr>
        <w:rPr>
          <w:sz w:val="28"/>
          <w:szCs w:val="28"/>
        </w:rPr>
      </w:pPr>
    </w:p>
    <w:p w14:paraId="74B13BAF" w14:textId="77777777" w:rsidR="00C06ABC" w:rsidRDefault="0086035E" w:rsidP="0086035E">
      <w:pPr>
        <w:rPr>
          <w:sz w:val="28"/>
          <w:szCs w:val="28"/>
        </w:rPr>
      </w:pPr>
      <w:r w:rsidRPr="00C06ABC">
        <w:rPr>
          <w:b/>
          <w:bCs/>
          <w:sz w:val="28"/>
          <w:szCs w:val="28"/>
        </w:rPr>
        <w:t>Children in Wales</w:t>
      </w:r>
      <w:r w:rsidRPr="0086035E">
        <w:rPr>
          <w:sz w:val="28"/>
          <w:szCs w:val="28"/>
        </w:rPr>
        <w:t xml:space="preserve"> – </w:t>
      </w:r>
      <w:hyperlink r:id="rId38" w:history="1">
        <w:r w:rsidR="00C06ABC" w:rsidRPr="00FF1867">
          <w:rPr>
            <w:rStyle w:val="Hyperlink"/>
            <w:sz w:val="28"/>
            <w:szCs w:val="28"/>
          </w:rPr>
          <w:t>www.childreninwales.org.uk/our-work/bullying</w:t>
        </w:r>
      </w:hyperlink>
      <w:r w:rsidRPr="0086035E">
        <w:rPr>
          <w:sz w:val="28"/>
          <w:szCs w:val="28"/>
        </w:rPr>
        <w:t xml:space="preserve"> </w:t>
      </w:r>
    </w:p>
    <w:p w14:paraId="4E4B92AC" w14:textId="77777777" w:rsidR="00C06ABC" w:rsidRDefault="00C06ABC" w:rsidP="0086035E">
      <w:pPr>
        <w:rPr>
          <w:sz w:val="28"/>
          <w:szCs w:val="28"/>
        </w:rPr>
      </w:pPr>
    </w:p>
    <w:p w14:paraId="4446BDA8" w14:textId="77777777" w:rsidR="00C06ABC" w:rsidRDefault="0086035E" w:rsidP="0086035E">
      <w:pPr>
        <w:rPr>
          <w:sz w:val="28"/>
          <w:szCs w:val="28"/>
        </w:rPr>
      </w:pPr>
      <w:r w:rsidRPr="00C06ABC">
        <w:rPr>
          <w:b/>
          <w:bCs/>
          <w:sz w:val="28"/>
          <w:szCs w:val="28"/>
        </w:rPr>
        <w:t>Children’s Commissioner for Wales</w:t>
      </w:r>
      <w:r w:rsidRPr="0086035E">
        <w:rPr>
          <w:sz w:val="28"/>
          <w:szCs w:val="28"/>
        </w:rPr>
        <w:t xml:space="preserve"> – </w:t>
      </w:r>
      <w:hyperlink r:id="rId39" w:history="1">
        <w:r w:rsidR="00C06ABC" w:rsidRPr="00FF1867">
          <w:rPr>
            <w:rStyle w:val="Hyperlink"/>
            <w:sz w:val="28"/>
            <w:szCs w:val="28"/>
          </w:rPr>
          <w:t>www.childcomwales.org.uk</w:t>
        </w:r>
      </w:hyperlink>
      <w:r w:rsidRPr="0086035E">
        <w:rPr>
          <w:sz w:val="28"/>
          <w:szCs w:val="28"/>
        </w:rPr>
        <w:t xml:space="preserve"> </w:t>
      </w:r>
    </w:p>
    <w:p w14:paraId="68E6A275" w14:textId="77777777" w:rsidR="00C06ABC" w:rsidRDefault="00C06ABC" w:rsidP="0086035E">
      <w:pPr>
        <w:rPr>
          <w:sz w:val="28"/>
          <w:szCs w:val="28"/>
        </w:rPr>
      </w:pPr>
    </w:p>
    <w:p w14:paraId="72F346D5" w14:textId="77777777" w:rsidR="00C06ABC" w:rsidRDefault="0086035E" w:rsidP="0086035E">
      <w:pPr>
        <w:rPr>
          <w:sz w:val="28"/>
          <w:szCs w:val="28"/>
        </w:rPr>
      </w:pPr>
      <w:r w:rsidRPr="00C06ABC">
        <w:rPr>
          <w:b/>
          <w:bCs/>
          <w:sz w:val="28"/>
          <w:szCs w:val="28"/>
        </w:rPr>
        <w:t>Time to Change Wales</w:t>
      </w:r>
      <w:r w:rsidRPr="0086035E">
        <w:rPr>
          <w:sz w:val="28"/>
          <w:szCs w:val="28"/>
        </w:rPr>
        <w:t xml:space="preserve"> – Campaign for young people, which aims to change attitudes towards mental health, ending stigma and discrimination. </w:t>
      </w:r>
    </w:p>
    <w:p w14:paraId="79F13B88" w14:textId="77777777" w:rsidR="00C06ABC" w:rsidRDefault="0086035E" w:rsidP="0086035E">
      <w:pPr>
        <w:rPr>
          <w:sz w:val="28"/>
          <w:szCs w:val="28"/>
        </w:rPr>
      </w:pPr>
      <w:r w:rsidRPr="0086035E">
        <w:rPr>
          <w:sz w:val="28"/>
          <w:szCs w:val="28"/>
        </w:rPr>
        <w:t xml:space="preserve">www.timetochangewales.org.uk/en/mental-health-stigma/young-people/ </w:t>
      </w:r>
      <w:proofErr w:type="spellStart"/>
      <w:r w:rsidRPr="0086035E">
        <w:rPr>
          <w:sz w:val="28"/>
          <w:szCs w:val="28"/>
        </w:rPr>
        <w:t>wecanwewill</w:t>
      </w:r>
      <w:proofErr w:type="spellEnd"/>
      <w:r w:rsidRPr="0086035E">
        <w:rPr>
          <w:sz w:val="28"/>
          <w:szCs w:val="28"/>
        </w:rPr>
        <w:t xml:space="preserve">  </w:t>
      </w:r>
    </w:p>
    <w:p w14:paraId="3685CED0" w14:textId="77777777" w:rsidR="00C06ABC" w:rsidRDefault="00C06ABC" w:rsidP="0086035E">
      <w:pPr>
        <w:rPr>
          <w:sz w:val="28"/>
          <w:szCs w:val="28"/>
        </w:rPr>
      </w:pPr>
    </w:p>
    <w:p w14:paraId="465BC586" w14:textId="77777777" w:rsidR="00C06ABC" w:rsidRDefault="0086035E" w:rsidP="0086035E">
      <w:pPr>
        <w:rPr>
          <w:b/>
          <w:bCs/>
          <w:sz w:val="28"/>
          <w:szCs w:val="28"/>
        </w:rPr>
      </w:pPr>
      <w:r w:rsidRPr="00C06ABC">
        <w:rPr>
          <w:b/>
          <w:bCs/>
          <w:sz w:val="28"/>
          <w:szCs w:val="28"/>
        </w:rPr>
        <w:t xml:space="preserve">Online issues </w:t>
      </w:r>
    </w:p>
    <w:p w14:paraId="49B575DA" w14:textId="77777777" w:rsidR="00C06ABC" w:rsidRDefault="00C06ABC" w:rsidP="0086035E">
      <w:pPr>
        <w:rPr>
          <w:b/>
          <w:bCs/>
          <w:sz w:val="28"/>
          <w:szCs w:val="28"/>
        </w:rPr>
      </w:pPr>
    </w:p>
    <w:p w14:paraId="517713AC" w14:textId="77777777" w:rsidR="0086035E" w:rsidRPr="00D05E5B" w:rsidRDefault="0086035E" w:rsidP="0086035E">
      <w:pPr>
        <w:rPr>
          <w:sz w:val="28"/>
          <w:szCs w:val="28"/>
        </w:rPr>
      </w:pPr>
      <w:proofErr w:type="spellStart"/>
      <w:r w:rsidRPr="00C06ABC">
        <w:rPr>
          <w:b/>
          <w:bCs/>
          <w:sz w:val="28"/>
          <w:szCs w:val="28"/>
        </w:rPr>
        <w:t>Childnet</w:t>
      </w:r>
      <w:proofErr w:type="spellEnd"/>
      <w:r w:rsidRPr="00C06ABC">
        <w:rPr>
          <w:b/>
          <w:bCs/>
          <w:sz w:val="28"/>
          <w:szCs w:val="28"/>
        </w:rPr>
        <w:t xml:space="preserve"> International</w:t>
      </w:r>
      <w:r w:rsidRPr="0086035E">
        <w:rPr>
          <w:sz w:val="28"/>
          <w:szCs w:val="28"/>
        </w:rPr>
        <w:t xml:space="preserve"> – Support on all aspects of online safety.  www.childnet.com</w:t>
      </w:r>
    </w:p>
    <w:p w14:paraId="603A8167" w14:textId="77777777" w:rsidR="0009365A" w:rsidRPr="00141296" w:rsidRDefault="0009365A" w:rsidP="00D315B0">
      <w:pPr>
        <w:rPr>
          <w:sz w:val="28"/>
          <w:szCs w:val="28"/>
        </w:rPr>
      </w:pPr>
    </w:p>
    <w:sectPr w:rsidR="0009365A" w:rsidRPr="00141296" w:rsidSect="0007046B">
      <w:pgSz w:w="11906" w:h="16838"/>
      <w:pgMar w:top="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27F5E" w14:textId="77777777" w:rsidR="00145997" w:rsidRDefault="00145997">
      <w:r>
        <w:separator/>
      </w:r>
    </w:p>
  </w:endnote>
  <w:endnote w:type="continuationSeparator" w:id="0">
    <w:p w14:paraId="71037E8A" w14:textId="77777777" w:rsidR="00145997" w:rsidRDefault="00145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D4CEF" w14:textId="7F481937" w:rsidR="00AE7644" w:rsidRDefault="00AE7644" w:rsidP="006B03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6886">
      <w:rPr>
        <w:rStyle w:val="PageNumber"/>
        <w:noProof/>
      </w:rPr>
      <w:t>3</w:t>
    </w:r>
    <w:r>
      <w:rPr>
        <w:rStyle w:val="PageNumber"/>
      </w:rPr>
      <w:fldChar w:fldCharType="end"/>
    </w:r>
  </w:p>
  <w:p w14:paraId="7B8D4995" w14:textId="77777777" w:rsidR="00AE7644" w:rsidRDefault="00AE7644" w:rsidP="006B03CD">
    <w:pPr>
      <w:pStyle w:val="Footer"/>
      <w:ind w:right="360"/>
      <w:rPr>
        <w:sz w:val="18"/>
      </w:rPr>
    </w:pPr>
    <w:r w:rsidRPr="006066D7">
      <w:rPr>
        <w:sz w:val="18"/>
        <w:lang w:val="en-US"/>
      </w:rPr>
      <w:tab/>
    </w:r>
  </w:p>
  <w:p w14:paraId="764CD462" w14:textId="77777777" w:rsidR="00AE7644" w:rsidRDefault="00AE76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522A7" w14:textId="77777777" w:rsidR="00145997" w:rsidRDefault="00145997">
      <w:r>
        <w:separator/>
      </w:r>
    </w:p>
  </w:footnote>
  <w:footnote w:type="continuationSeparator" w:id="0">
    <w:p w14:paraId="711ED511" w14:textId="77777777" w:rsidR="00145997" w:rsidRDefault="00145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864D" w14:textId="77777777" w:rsidR="00AE7644" w:rsidRDefault="00AE76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3F1901" w14:textId="77777777" w:rsidR="00AE7644" w:rsidRDefault="00AE76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2C03"/>
    <w:multiLevelType w:val="hybridMultilevel"/>
    <w:tmpl w:val="6FE6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43A1C"/>
    <w:multiLevelType w:val="hybridMultilevel"/>
    <w:tmpl w:val="237A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B5DF3"/>
    <w:multiLevelType w:val="hybridMultilevel"/>
    <w:tmpl w:val="EEFA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31D09"/>
    <w:multiLevelType w:val="hybridMultilevel"/>
    <w:tmpl w:val="4A6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83A8C"/>
    <w:multiLevelType w:val="hybridMultilevel"/>
    <w:tmpl w:val="B09E53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527A35"/>
    <w:multiLevelType w:val="hybridMultilevel"/>
    <w:tmpl w:val="1102C6A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574BC1"/>
    <w:multiLevelType w:val="hybridMultilevel"/>
    <w:tmpl w:val="DC80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006541"/>
    <w:multiLevelType w:val="hybridMultilevel"/>
    <w:tmpl w:val="59E8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02171A"/>
    <w:multiLevelType w:val="hybridMultilevel"/>
    <w:tmpl w:val="E05E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35E9B"/>
    <w:multiLevelType w:val="hybridMultilevel"/>
    <w:tmpl w:val="633E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BB1EF4"/>
    <w:multiLevelType w:val="hybridMultilevel"/>
    <w:tmpl w:val="7586F5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18E2BE9"/>
    <w:multiLevelType w:val="hybridMultilevel"/>
    <w:tmpl w:val="5E86BBAC"/>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12574F1D"/>
    <w:multiLevelType w:val="hybridMultilevel"/>
    <w:tmpl w:val="AF32A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A51C1A"/>
    <w:multiLevelType w:val="hybridMultilevel"/>
    <w:tmpl w:val="671C2B8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81A4C43"/>
    <w:multiLevelType w:val="hybridMultilevel"/>
    <w:tmpl w:val="ED9ACD16"/>
    <w:lvl w:ilvl="0" w:tplc="39A853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91146E"/>
    <w:multiLevelType w:val="hybridMultilevel"/>
    <w:tmpl w:val="D86C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52735E"/>
    <w:multiLevelType w:val="hybridMultilevel"/>
    <w:tmpl w:val="6D2C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F96C3D"/>
    <w:multiLevelType w:val="multilevel"/>
    <w:tmpl w:val="542A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2B5843"/>
    <w:multiLevelType w:val="hybridMultilevel"/>
    <w:tmpl w:val="AC4E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604BF0"/>
    <w:multiLevelType w:val="hybridMultilevel"/>
    <w:tmpl w:val="14F0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8106D1"/>
    <w:multiLevelType w:val="hybridMultilevel"/>
    <w:tmpl w:val="73B20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DB111D"/>
    <w:multiLevelType w:val="hybridMultilevel"/>
    <w:tmpl w:val="87A4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0A0849"/>
    <w:multiLevelType w:val="hybridMultilevel"/>
    <w:tmpl w:val="128CF1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57B22B2"/>
    <w:multiLevelType w:val="hybridMultilevel"/>
    <w:tmpl w:val="5E94A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6A23CFD"/>
    <w:multiLevelType w:val="hybridMultilevel"/>
    <w:tmpl w:val="0AF6D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300AFB"/>
    <w:multiLevelType w:val="hybridMultilevel"/>
    <w:tmpl w:val="F584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A203753"/>
    <w:multiLevelType w:val="hybridMultilevel"/>
    <w:tmpl w:val="F7C28A7A"/>
    <w:lvl w:ilvl="0" w:tplc="D53E5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437CD9"/>
    <w:multiLevelType w:val="hybridMultilevel"/>
    <w:tmpl w:val="BECA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715E32"/>
    <w:multiLevelType w:val="hybridMultilevel"/>
    <w:tmpl w:val="DBDC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BB748FA"/>
    <w:multiLevelType w:val="hybridMultilevel"/>
    <w:tmpl w:val="E10C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D9D2DC0"/>
    <w:multiLevelType w:val="hybridMultilevel"/>
    <w:tmpl w:val="968AB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2E367D0D"/>
    <w:multiLevelType w:val="hybridMultilevel"/>
    <w:tmpl w:val="4C84E9E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FF17F90"/>
    <w:multiLevelType w:val="hybridMultilevel"/>
    <w:tmpl w:val="0806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4A8445D"/>
    <w:multiLevelType w:val="hybridMultilevel"/>
    <w:tmpl w:val="B7BC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58744F6"/>
    <w:multiLevelType w:val="hybridMultilevel"/>
    <w:tmpl w:val="8940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90666D1"/>
    <w:multiLevelType w:val="hybridMultilevel"/>
    <w:tmpl w:val="5FF4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652547"/>
    <w:multiLevelType w:val="multilevel"/>
    <w:tmpl w:val="A996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727843"/>
    <w:multiLevelType w:val="hybridMultilevel"/>
    <w:tmpl w:val="0ECA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A6C0915"/>
    <w:multiLevelType w:val="hybridMultilevel"/>
    <w:tmpl w:val="4378D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A9765F2"/>
    <w:multiLevelType w:val="hybridMultilevel"/>
    <w:tmpl w:val="5DA8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B044D25"/>
    <w:multiLevelType w:val="hybridMultilevel"/>
    <w:tmpl w:val="A0D2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69745B"/>
    <w:multiLevelType w:val="hybridMultilevel"/>
    <w:tmpl w:val="2A60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C1D5499"/>
    <w:multiLevelType w:val="hybridMultilevel"/>
    <w:tmpl w:val="704A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A56B82"/>
    <w:multiLevelType w:val="hybridMultilevel"/>
    <w:tmpl w:val="241A7564"/>
    <w:lvl w:ilvl="0" w:tplc="652CA158">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070583E"/>
    <w:multiLevelType w:val="hybridMultilevel"/>
    <w:tmpl w:val="2566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0E1A5E"/>
    <w:multiLevelType w:val="hybridMultilevel"/>
    <w:tmpl w:val="78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2F2441"/>
    <w:multiLevelType w:val="hybridMultilevel"/>
    <w:tmpl w:val="268C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A8E602D"/>
    <w:multiLevelType w:val="hybridMultilevel"/>
    <w:tmpl w:val="DE1C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9A640F"/>
    <w:multiLevelType w:val="hybridMultilevel"/>
    <w:tmpl w:val="D914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FA6985"/>
    <w:multiLevelType w:val="hybridMultilevel"/>
    <w:tmpl w:val="A3D4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B90E06"/>
    <w:multiLevelType w:val="hybridMultilevel"/>
    <w:tmpl w:val="566C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3D42301"/>
    <w:multiLevelType w:val="hybridMultilevel"/>
    <w:tmpl w:val="4BC6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3E0787F"/>
    <w:multiLevelType w:val="hybridMultilevel"/>
    <w:tmpl w:val="C2E8D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7465B9D"/>
    <w:multiLevelType w:val="hybridMultilevel"/>
    <w:tmpl w:val="B512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B02526"/>
    <w:multiLevelType w:val="hybridMultilevel"/>
    <w:tmpl w:val="D1D6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98E5F2B"/>
    <w:multiLevelType w:val="hybridMultilevel"/>
    <w:tmpl w:val="98CE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30198A"/>
    <w:multiLevelType w:val="hybridMultilevel"/>
    <w:tmpl w:val="DCBA443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DED0AC9"/>
    <w:multiLevelType w:val="hybridMultilevel"/>
    <w:tmpl w:val="F356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942C1D"/>
    <w:multiLevelType w:val="hybridMultilevel"/>
    <w:tmpl w:val="2314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4624E6"/>
    <w:multiLevelType w:val="hybridMultilevel"/>
    <w:tmpl w:val="B852A638"/>
    <w:lvl w:ilvl="0" w:tplc="08090001">
      <w:start w:val="1"/>
      <w:numFmt w:val="bullet"/>
      <w:lvlText w:val=""/>
      <w:lvlJc w:val="left"/>
      <w:pPr>
        <w:ind w:left="720" w:hanging="360"/>
      </w:pPr>
      <w:rPr>
        <w:rFonts w:ascii="Symbol" w:hAnsi="Symbol" w:hint="default"/>
      </w:rPr>
    </w:lvl>
    <w:lvl w:ilvl="1" w:tplc="1D1E58C4">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1A6F2F"/>
    <w:multiLevelType w:val="hybridMultilevel"/>
    <w:tmpl w:val="B346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744FF1"/>
    <w:multiLevelType w:val="hybridMultilevel"/>
    <w:tmpl w:val="36969126"/>
    <w:lvl w:ilvl="0" w:tplc="D53E5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940E04"/>
    <w:multiLevelType w:val="hybridMultilevel"/>
    <w:tmpl w:val="C418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442209"/>
    <w:multiLevelType w:val="hybridMultilevel"/>
    <w:tmpl w:val="BAB66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096914"/>
    <w:multiLevelType w:val="hybridMultilevel"/>
    <w:tmpl w:val="E440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E36466"/>
    <w:multiLevelType w:val="hybridMultilevel"/>
    <w:tmpl w:val="E0EA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5366F42"/>
    <w:multiLevelType w:val="hybridMultilevel"/>
    <w:tmpl w:val="0666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5690B82"/>
    <w:multiLevelType w:val="hybridMultilevel"/>
    <w:tmpl w:val="39EC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2768AC"/>
    <w:multiLevelType w:val="hybridMultilevel"/>
    <w:tmpl w:val="AA80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7E7687"/>
    <w:multiLevelType w:val="hybridMultilevel"/>
    <w:tmpl w:val="DF66E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D6C68A9"/>
    <w:multiLevelType w:val="hybridMultilevel"/>
    <w:tmpl w:val="B8FAE6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885408">
    <w:abstractNumId w:val="54"/>
  </w:num>
  <w:num w:numId="2" w16cid:durableId="744959575">
    <w:abstractNumId w:val="70"/>
  </w:num>
  <w:num w:numId="3" w16cid:durableId="186064702">
    <w:abstractNumId w:val="9"/>
  </w:num>
  <w:num w:numId="4" w16cid:durableId="1016887901">
    <w:abstractNumId w:val="41"/>
  </w:num>
  <w:num w:numId="5" w16cid:durableId="1923373483">
    <w:abstractNumId w:val="1"/>
  </w:num>
  <w:num w:numId="6" w16cid:durableId="468477148">
    <w:abstractNumId w:val="47"/>
  </w:num>
  <w:num w:numId="7" w16cid:durableId="1073813952">
    <w:abstractNumId w:val="58"/>
  </w:num>
  <w:num w:numId="8" w16cid:durableId="1092356339">
    <w:abstractNumId w:val="11"/>
  </w:num>
  <w:num w:numId="9" w16cid:durableId="1135761183">
    <w:abstractNumId w:val="56"/>
  </w:num>
  <w:num w:numId="10" w16cid:durableId="2065447826">
    <w:abstractNumId w:val="5"/>
  </w:num>
  <w:num w:numId="11" w16cid:durableId="1333679308">
    <w:abstractNumId w:val="52"/>
  </w:num>
  <w:num w:numId="12" w16cid:durableId="2080469825">
    <w:abstractNumId w:val="23"/>
  </w:num>
  <w:num w:numId="13" w16cid:durableId="951281689">
    <w:abstractNumId w:val="18"/>
  </w:num>
  <w:num w:numId="14" w16cid:durableId="1570459935">
    <w:abstractNumId w:val="8"/>
  </w:num>
  <w:num w:numId="15" w16cid:durableId="462770884">
    <w:abstractNumId w:val="48"/>
  </w:num>
  <w:num w:numId="16" w16cid:durableId="95374139">
    <w:abstractNumId w:val="2"/>
  </w:num>
  <w:num w:numId="17" w16cid:durableId="1859806160">
    <w:abstractNumId w:val="66"/>
  </w:num>
  <w:num w:numId="18" w16cid:durableId="1053702114">
    <w:abstractNumId w:val="26"/>
  </w:num>
  <w:num w:numId="19" w16cid:durableId="466167846">
    <w:abstractNumId w:val="61"/>
  </w:num>
  <w:num w:numId="20" w16cid:durableId="7105338">
    <w:abstractNumId w:val="40"/>
  </w:num>
  <w:num w:numId="21" w16cid:durableId="771705756">
    <w:abstractNumId w:val="63"/>
  </w:num>
  <w:num w:numId="22" w16cid:durableId="419835707">
    <w:abstractNumId w:val="60"/>
  </w:num>
  <w:num w:numId="23" w16cid:durableId="491994691">
    <w:abstractNumId w:val="24"/>
  </w:num>
  <w:num w:numId="24" w16cid:durableId="1382092546">
    <w:abstractNumId w:val="25"/>
  </w:num>
  <w:num w:numId="25" w16cid:durableId="1154836310">
    <w:abstractNumId w:val="32"/>
  </w:num>
  <w:num w:numId="26" w16cid:durableId="1062749892">
    <w:abstractNumId w:val="20"/>
  </w:num>
  <w:num w:numId="27" w16cid:durableId="441609699">
    <w:abstractNumId w:val="28"/>
  </w:num>
  <w:num w:numId="28" w16cid:durableId="2138141695">
    <w:abstractNumId w:val="15"/>
  </w:num>
  <w:num w:numId="29" w16cid:durableId="1968390453">
    <w:abstractNumId w:val="57"/>
  </w:num>
  <w:num w:numId="30" w16cid:durableId="1404180689">
    <w:abstractNumId w:val="27"/>
  </w:num>
  <w:num w:numId="31" w16cid:durableId="1822191989">
    <w:abstractNumId w:val="29"/>
  </w:num>
  <w:num w:numId="32" w16cid:durableId="1930964527">
    <w:abstractNumId w:val="43"/>
  </w:num>
  <w:num w:numId="33" w16cid:durableId="1707560421">
    <w:abstractNumId w:val="10"/>
  </w:num>
  <w:num w:numId="34" w16cid:durableId="589241245">
    <w:abstractNumId w:val="22"/>
  </w:num>
  <w:num w:numId="35" w16cid:durableId="906497985">
    <w:abstractNumId w:val="4"/>
  </w:num>
  <w:num w:numId="36" w16cid:durableId="2040353727">
    <w:abstractNumId w:val="62"/>
  </w:num>
  <w:num w:numId="37" w16cid:durableId="1718626607">
    <w:abstractNumId w:val="50"/>
  </w:num>
  <w:num w:numId="38" w16cid:durableId="2028290253">
    <w:abstractNumId w:val="44"/>
  </w:num>
  <w:num w:numId="39" w16cid:durableId="882248772">
    <w:abstractNumId w:val="51"/>
  </w:num>
  <w:num w:numId="40" w16cid:durableId="638538989">
    <w:abstractNumId w:val="38"/>
  </w:num>
  <w:num w:numId="41" w16cid:durableId="202985840">
    <w:abstractNumId w:val="67"/>
  </w:num>
  <w:num w:numId="42" w16cid:durableId="1479805520">
    <w:abstractNumId w:val="3"/>
  </w:num>
  <w:num w:numId="43" w16cid:durableId="419761139">
    <w:abstractNumId w:val="46"/>
  </w:num>
  <w:num w:numId="44" w16cid:durableId="1284265528">
    <w:abstractNumId w:val="59"/>
  </w:num>
  <w:num w:numId="45" w16cid:durableId="1178811817">
    <w:abstractNumId w:val="36"/>
    <w:lvlOverride w:ilvl="0">
      <w:lvl w:ilvl="0">
        <w:numFmt w:val="bullet"/>
        <w:lvlText w:val=""/>
        <w:lvlJc w:val="left"/>
        <w:pPr>
          <w:tabs>
            <w:tab w:val="num" w:pos="720"/>
          </w:tabs>
          <w:ind w:left="720" w:hanging="360"/>
        </w:pPr>
        <w:rPr>
          <w:rFonts w:ascii="Wingdings" w:hAnsi="Wingdings" w:hint="default"/>
          <w:sz w:val="20"/>
        </w:rPr>
      </w:lvl>
    </w:lvlOverride>
  </w:num>
  <w:num w:numId="46" w16cid:durableId="2106490392">
    <w:abstractNumId w:val="35"/>
  </w:num>
  <w:num w:numId="47" w16cid:durableId="146826048">
    <w:abstractNumId w:val="39"/>
  </w:num>
  <w:num w:numId="48" w16cid:durableId="651443487">
    <w:abstractNumId w:val="65"/>
  </w:num>
  <w:num w:numId="49" w16cid:durableId="1904951290">
    <w:abstractNumId w:val="16"/>
  </w:num>
  <w:num w:numId="50" w16cid:durableId="336927051">
    <w:abstractNumId w:val="33"/>
  </w:num>
  <w:num w:numId="51" w16cid:durableId="285694535">
    <w:abstractNumId w:val="68"/>
  </w:num>
  <w:num w:numId="52" w16cid:durableId="1981496070">
    <w:abstractNumId w:val="6"/>
  </w:num>
  <w:num w:numId="53" w16cid:durableId="40373487">
    <w:abstractNumId w:val="45"/>
  </w:num>
  <w:num w:numId="54" w16cid:durableId="1286884425">
    <w:abstractNumId w:val="64"/>
  </w:num>
  <w:num w:numId="55" w16cid:durableId="526261810">
    <w:abstractNumId w:val="49"/>
  </w:num>
  <w:num w:numId="56" w16cid:durableId="588390956">
    <w:abstractNumId w:val="34"/>
  </w:num>
  <w:num w:numId="57" w16cid:durableId="1468468103">
    <w:abstractNumId w:val="19"/>
  </w:num>
  <w:num w:numId="58" w16cid:durableId="1195381633">
    <w:abstractNumId w:val="30"/>
  </w:num>
  <w:num w:numId="59" w16cid:durableId="1877346391">
    <w:abstractNumId w:val="0"/>
  </w:num>
  <w:num w:numId="60" w16cid:durableId="1539050943">
    <w:abstractNumId w:val="37"/>
  </w:num>
  <w:num w:numId="61" w16cid:durableId="626199411">
    <w:abstractNumId w:val="17"/>
  </w:num>
  <w:num w:numId="62" w16cid:durableId="1961836986">
    <w:abstractNumId w:val="53"/>
  </w:num>
  <w:num w:numId="63" w16cid:durableId="49766528">
    <w:abstractNumId w:val="14"/>
  </w:num>
  <w:num w:numId="64" w16cid:durableId="1195925132">
    <w:abstractNumId w:val="55"/>
  </w:num>
  <w:num w:numId="65" w16cid:durableId="365720077">
    <w:abstractNumId w:val="7"/>
  </w:num>
  <w:num w:numId="66" w16cid:durableId="837161888">
    <w:abstractNumId w:val="12"/>
  </w:num>
  <w:num w:numId="67" w16cid:durableId="818034651">
    <w:abstractNumId w:val="69"/>
  </w:num>
  <w:num w:numId="68" w16cid:durableId="1068923184">
    <w:abstractNumId w:val="42"/>
  </w:num>
  <w:num w:numId="69" w16cid:durableId="271134793">
    <w:abstractNumId w:val="21"/>
  </w:num>
  <w:num w:numId="70" w16cid:durableId="2048220523">
    <w:abstractNumId w:val="31"/>
  </w:num>
  <w:num w:numId="71" w16cid:durableId="1156143175">
    <w:abstractNumId w:val="1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9"/>
    <w:rsid w:val="00003ED3"/>
    <w:rsid w:val="0000690F"/>
    <w:rsid w:val="000252E7"/>
    <w:rsid w:val="0002670D"/>
    <w:rsid w:val="000363FD"/>
    <w:rsid w:val="000467D3"/>
    <w:rsid w:val="00050F57"/>
    <w:rsid w:val="00051581"/>
    <w:rsid w:val="0007046B"/>
    <w:rsid w:val="00076FA5"/>
    <w:rsid w:val="00085B51"/>
    <w:rsid w:val="0009365A"/>
    <w:rsid w:val="000A0AA2"/>
    <w:rsid w:val="000B1F77"/>
    <w:rsid w:val="000B4BF3"/>
    <w:rsid w:val="000B6294"/>
    <w:rsid w:val="000B7045"/>
    <w:rsid w:val="000C62C1"/>
    <w:rsid w:val="000D1E5D"/>
    <w:rsid w:val="000E0650"/>
    <w:rsid w:val="000E645D"/>
    <w:rsid w:val="00131A7C"/>
    <w:rsid w:val="00141296"/>
    <w:rsid w:val="001450E8"/>
    <w:rsid w:val="00145997"/>
    <w:rsid w:val="00147A7A"/>
    <w:rsid w:val="00151FDA"/>
    <w:rsid w:val="00154F2A"/>
    <w:rsid w:val="00167004"/>
    <w:rsid w:val="00185FDA"/>
    <w:rsid w:val="001961B8"/>
    <w:rsid w:val="001A2B2F"/>
    <w:rsid w:val="001B0846"/>
    <w:rsid w:val="001B66C5"/>
    <w:rsid w:val="001C7C0D"/>
    <w:rsid w:val="001D0DF7"/>
    <w:rsid w:val="001D2CE1"/>
    <w:rsid w:val="00202FA4"/>
    <w:rsid w:val="002031F5"/>
    <w:rsid w:val="00205F2B"/>
    <w:rsid w:val="00217E5B"/>
    <w:rsid w:val="00235CC3"/>
    <w:rsid w:val="00241711"/>
    <w:rsid w:val="00254C1D"/>
    <w:rsid w:val="00260D96"/>
    <w:rsid w:val="00262360"/>
    <w:rsid w:val="00270C6F"/>
    <w:rsid w:val="00282F46"/>
    <w:rsid w:val="00283538"/>
    <w:rsid w:val="00284DB5"/>
    <w:rsid w:val="002A3D42"/>
    <w:rsid w:val="002A45A2"/>
    <w:rsid w:val="002A6A90"/>
    <w:rsid w:val="002C0CEB"/>
    <w:rsid w:val="002C4E1A"/>
    <w:rsid w:val="002C5181"/>
    <w:rsid w:val="002D0746"/>
    <w:rsid w:val="002D7B53"/>
    <w:rsid w:val="002E4B05"/>
    <w:rsid w:val="002F22F0"/>
    <w:rsid w:val="002F6AFF"/>
    <w:rsid w:val="002F7AB2"/>
    <w:rsid w:val="003110B9"/>
    <w:rsid w:val="0032075D"/>
    <w:rsid w:val="00323DE7"/>
    <w:rsid w:val="003325C4"/>
    <w:rsid w:val="00335B24"/>
    <w:rsid w:val="00373B61"/>
    <w:rsid w:val="003778B7"/>
    <w:rsid w:val="00382BDA"/>
    <w:rsid w:val="0039599D"/>
    <w:rsid w:val="003A4ABC"/>
    <w:rsid w:val="003B3CBA"/>
    <w:rsid w:val="003C5C98"/>
    <w:rsid w:val="003E1ADB"/>
    <w:rsid w:val="003E1CBB"/>
    <w:rsid w:val="003F4349"/>
    <w:rsid w:val="003F5A91"/>
    <w:rsid w:val="00413A32"/>
    <w:rsid w:val="004145F7"/>
    <w:rsid w:val="00433DAF"/>
    <w:rsid w:val="0043539E"/>
    <w:rsid w:val="00451414"/>
    <w:rsid w:val="0045584E"/>
    <w:rsid w:val="00466980"/>
    <w:rsid w:val="004673FC"/>
    <w:rsid w:val="0047493B"/>
    <w:rsid w:val="00480855"/>
    <w:rsid w:val="004A6DFF"/>
    <w:rsid w:val="004B1182"/>
    <w:rsid w:val="004C2B26"/>
    <w:rsid w:val="004C3FA6"/>
    <w:rsid w:val="004C679C"/>
    <w:rsid w:val="004D4863"/>
    <w:rsid w:val="004E3B3B"/>
    <w:rsid w:val="004F3CE4"/>
    <w:rsid w:val="004F4479"/>
    <w:rsid w:val="00505E8C"/>
    <w:rsid w:val="005145D8"/>
    <w:rsid w:val="00527445"/>
    <w:rsid w:val="005370EF"/>
    <w:rsid w:val="00544261"/>
    <w:rsid w:val="0055670F"/>
    <w:rsid w:val="00556A58"/>
    <w:rsid w:val="0056010D"/>
    <w:rsid w:val="005701CC"/>
    <w:rsid w:val="00570652"/>
    <w:rsid w:val="0057620B"/>
    <w:rsid w:val="00577AF3"/>
    <w:rsid w:val="0058219D"/>
    <w:rsid w:val="00582A9B"/>
    <w:rsid w:val="005A031F"/>
    <w:rsid w:val="005A7B02"/>
    <w:rsid w:val="005B3C96"/>
    <w:rsid w:val="005F5E2E"/>
    <w:rsid w:val="00603512"/>
    <w:rsid w:val="006053AA"/>
    <w:rsid w:val="006110E4"/>
    <w:rsid w:val="00611503"/>
    <w:rsid w:val="00624827"/>
    <w:rsid w:val="00626985"/>
    <w:rsid w:val="006275D6"/>
    <w:rsid w:val="00630D97"/>
    <w:rsid w:val="00632C66"/>
    <w:rsid w:val="00635E9D"/>
    <w:rsid w:val="00637C4C"/>
    <w:rsid w:val="00637DEA"/>
    <w:rsid w:val="00642C59"/>
    <w:rsid w:val="00642FB7"/>
    <w:rsid w:val="00655657"/>
    <w:rsid w:val="0066051E"/>
    <w:rsid w:val="0067203B"/>
    <w:rsid w:val="00684608"/>
    <w:rsid w:val="0068798C"/>
    <w:rsid w:val="006B03CD"/>
    <w:rsid w:val="006B3C3A"/>
    <w:rsid w:val="006C36E9"/>
    <w:rsid w:val="007012E4"/>
    <w:rsid w:val="00720A16"/>
    <w:rsid w:val="00726B6A"/>
    <w:rsid w:val="00754E2D"/>
    <w:rsid w:val="007664DB"/>
    <w:rsid w:val="00767690"/>
    <w:rsid w:val="00772255"/>
    <w:rsid w:val="00774A1C"/>
    <w:rsid w:val="00791BF8"/>
    <w:rsid w:val="00796CF4"/>
    <w:rsid w:val="007A1541"/>
    <w:rsid w:val="007B340D"/>
    <w:rsid w:val="007C5AD1"/>
    <w:rsid w:val="007C71D9"/>
    <w:rsid w:val="007D7B22"/>
    <w:rsid w:val="007E00D4"/>
    <w:rsid w:val="007E2B52"/>
    <w:rsid w:val="00801EAB"/>
    <w:rsid w:val="008056BE"/>
    <w:rsid w:val="00810946"/>
    <w:rsid w:val="00813301"/>
    <w:rsid w:val="008149C6"/>
    <w:rsid w:val="00815FAD"/>
    <w:rsid w:val="00822C12"/>
    <w:rsid w:val="00835011"/>
    <w:rsid w:val="00835123"/>
    <w:rsid w:val="0084092C"/>
    <w:rsid w:val="00846353"/>
    <w:rsid w:val="00846359"/>
    <w:rsid w:val="008508A1"/>
    <w:rsid w:val="00855A58"/>
    <w:rsid w:val="0086035E"/>
    <w:rsid w:val="00862D5C"/>
    <w:rsid w:val="00863DA3"/>
    <w:rsid w:val="008657E8"/>
    <w:rsid w:val="00872860"/>
    <w:rsid w:val="00885534"/>
    <w:rsid w:val="00887974"/>
    <w:rsid w:val="008A14F8"/>
    <w:rsid w:val="008A2AFC"/>
    <w:rsid w:val="008B3198"/>
    <w:rsid w:val="008C0FE1"/>
    <w:rsid w:val="008D531D"/>
    <w:rsid w:val="008D5971"/>
    <w:rsid w:val="00902323"/>
    <w:rsid w:val="00904149"/>
    <w:rsid w:val="00912109"/>
    <w:rsid w:val="0093326A"/>
    <w:rsid w:val="0093652D"/>
    <w:rsid w:val="009442BE"/>
    <w:rsid w:val="00945989"/>
    <w:rsid w:val="009461B8"/>
    <w:rsid w:val="00956A77"/>
    <w:rsid w:val="009674BE"/>
    <w:rsid w:val="00972821"/>
    <w:rsid w:val="009864AA"/>
    <w:rsid w:val="009A33D4"/>
    <w:rsid w:val="009A73ED"/>
    <w:rsid w:val="009C49B9"/>
    <w:rsid w:val="009C7B79"/>
    <w:rsid w:val="009F0EA8"/>
    <w:rsid w:val="009F25AD"/>
    <w:rsid w:val="00A043C0"/>
    <w:rsid w:val="00A35889"/>
    <w:rsid w:val="00A42B5F"/>
    <w:rsid w:val="00A56905"/>
    <w:rsid w:val="00A61EC6"/>
    <w:rsid w:val="00A74E7B"/>
    <w:rsid w:val="00A84887"/>
    <w:rsid w:val="00A87C50"/>
    <w:rsid w:val="00A915A0"/>
    <w:rsid w:val="00A969CA"/>
    <w:rsid w:val="00AA6710"/>
    <w:rsid w:val="00AB54E0"/>
    <w:rsid w:val="00AC0E69"/>
    <w:rsid w:val="00AC1F92"/>
    <w:rsid w:val="00AC7997"/>
    <w:rsid w:val="00AD066D"/>
    <w:rsid w:val="00AE7644"/>
    <w:rsid w:val="00AE77CB"/>
    <w:rsid w:val="00AF0FC0"/>
    <w:rsid w:val="00AF1226"/>
    <w:rsid w:val="00AF55BA"/>
    <w:rsid w:val="00B0156E"/>
    <w:rsid w:val="00B13E48"/>
    <w:rsid w:val="00B21FC1"/>
    <w:rsid w:val="00B23FE2"/>
    <w:rsid w:val="00B243A0"/>
    <w:rsid w:val="00B2677D"/>
    <w:rsid w:val="00B32B59"/>
    <w:rsid w:val="00B34985"/>
    <w:rsid w:val="00B475AF"/>
    <w:rsid w:val="00B54EE6"/>
    <w:rsid w:val="00B5544D"/>
    <w:rsid w:val="00B60971"/>
    <w:rsid w:val="00B62E5F"/>
    <w:rsid w:val="00B64E0F"/>
    <w:rsid w:val="00B86060"/>
    <w:rsid w:val="00BB1151"/>
    <w:rsid w:val="00BB42D2"/>
    <w:rsid w:val="00BC39AE"/>
    <w:rsid w:val="00BD6886"/>
    <w:rsid w:val="00BE6C18"/>
    <w:rsid w:val="00C0388E"/>
    <w:rsid w:val="00C0588C"/>
    <w:rsid w:val="00C05BCA"/>
    <w:rsid w:val="00C06ABC"/>
    <w:rsid w:val="00C06D38"/>
    <w:rsid w:val="00C175AB"/>
    <w:rsid w:val="00C21F31"/>
    <w:rsid w:val="00C243CD"/>
    <w:rsid w:val="00C3261A"/>
    <w:rsid w:val="00C33FDC"/>
    <w:rsid w:val="00C37A5E"/>
    <w:rsid w:val="00C4104C"/>
    <w:rsid w:val="00C6200E"/>
    <w:rsid w:val="00C624D3"/>
    <w:rsid w:val="00C858E2"/>
    <w:rsid w:val="00C87577"/>
    <w:rsid w:val="00C92CDC"/>
    <w:rsid w:val="00C94771"/>
    <w:rsid w:val="00CB0B2F"/>
    <w:rsid w:val="00CB47BD"/>
    <w:rsid w:val="00CB5806"/>
    <w:rsid w:val="00CB79EA"/>
    <w:rsid w:val="00CC17FB"/>
    <w:rsid w:val="00CC1ABF"/>
    <w:rsid w:val="00CD0217"/>
    <w:rsid w:val="00CE24C2"/>
    <w:rsid w:val="00CE2F56"/>
    <w:rsid w:val="00CF7027"/>
    <w:rsid w:val="00D04EB7"/>
    <w:rsid w:val="00D05E5B"/>
    <w:rsid w:val="00D15DA9"/>
    <w:rsid w:val="00D23496"/>
    <w:rsid w:val="00D315B0"/>
    <w:rsid w:val="00D4272C"/>
    <w:rsid w:val="00D46481"/>
    <w:rsid w:val="00DA56A9"/>
    <w:rsid w:val="00DA64FE"/>
    <w:rsid w:val="00DA7E5D"/>
    <w:rsid w:val="00DC168E"/>
    <w:rsid w:val="00DC4F0B"/>
    <w:rsid w:val="00DD367C"/>
    <w:rsid w:val="00DD6C64"/>
    <w:rsid w:val="00DE5AD4"/>
    <w:rsid w:val="00DE783E"/>
    <w:rsid w:val="00DF4047"/>
    <w:rsid w:val="00E13734"/>
    <w:rsid w:val="00E23142"/>
    <w:rsid w:val="00E3515C"/>
    <w:rsid w:val="00E662D7"/>
    <w:rsid w:val="00E670CB"/>
    <w:rsid w:val="00E76795"/>
    <w:rsid w:val="00EA2BCB"/>
    <w:rsid w:val="00EB1878"/>
    <w:rsid w:val="00EC3AE6"/>
    <w:rsid w:val="00EE3F62"/>
    <w:rsid w:val="00EE7019"/>
    <w:rsid w:val="00F21934"/>
    <w:rsid w:val="00F244D7"/>
    <w:rsid w:val="00F25F6F"/>
    <w:rsid w:val="00F371A2"/>
    <w:rsid w:val="00F611B0"/>
    <w:rsid w:val="00F64060"/>
    <w:rsid w:val="00F742F4"/>
    <w:rsid w:val="00F76903"/>
    <w:rsid w:val="00FC11B4"/>
    <w:rsid w:val="00FC2D22"/>
    <w:rsid w:val="00FC5ABD"/>
    <w:rsid w:val="00FD0172"/>
    <w:rsid w:val="00FE127E"/>
    <w:rsid w:val="00FE3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8757D"/>
  <w15:chartTrackingRefBased/>
  <w15:docId w15:val="{2E7C6A1F-5CDD-4BCC-AEC8-531F0B7F0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CBB"/>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CC17F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E4B05"/>
    <w:pPr>
      <w:jc w:val="both"/>
    </w:pPr>
    <w:rPr>
      <w:lang w:eastAsia="en-US"/>
    </w:rPr>
  </w:style>
  <w:style w:type="character" w:customStyle="1" w:styleId="BodyTextChar">
    <w:name w:val="Body Text Char"/>
    <w:basedOn w:val="DefaultParagraphFont"/>
    <w:link w:val="BodyText"/>
    <w:rsid w:val="002E4B05"/>
    <w:rPr>
      <w:rFonts w:ascii="Arial" w:eastAsia="Times New Roman" w:hAnsi="Arial" w:cs="Times New Roman"/>
      <w:sz w:val="24"/>
      <w:szCs w:val="24"/>
    </w:rPr>
  </w:style>
  <w:style w:type="paragraph" w:styleId="ListParagraph">
    <w:name w:val="List Paragraph"/>
    <w:basedOn w:val="Normal"/>
    <w:uiPriority w:val="34"/>
    <w:qFormat/>
    <w:rsid w:val="002E4B05"/>
    <w:pPr>
      <w:ind w:left="720"/>
      <w:contextualSpacing/>
    </w:pPr>
    <w:rPr>
      <w:rFonts w:cs="Arial"/>
      <w:lang w:eastAsia="en-US"/>
    </w:rPr>
  </w:style>
  <w:style w:type="table" w:styleId="TableGrid">
    <w:name w:val="Table Grid"/>
    <w:basedOn w:val="TableNormal"/>
    <w:uiPriority w:val="39"/>
    <w:rsid w:val="00D42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15B0"/>
    <w:rPr>
      <w:color w:val="0563C1" w:themeColor="hyperlink"/>
      <w:u w:val="single"/>
    </w:rPr>
  </w:style>
  <w:style w:type="character" w:customStyle="1" w:styleId="UnresolvedMention1">
    <w:name w:val="Unresolved Mention1"/>
    <w:basedOn w:val="DefaultParagraphFont"/>
    <w:uiPriority w:val="99"/>
    <w:semiHidden/>
    <w:unhideWhenUsed/>
    <w:rsid w:val="00D315B0"/>
    <w:rPr>
      <w:color w:val="605E5C"/>
      <w:shd w:val="clear" w:color="auto" w:fill="E1DFDD"/>
    </w:rPr>
  </w:style>
  <w:style w:type="paragraph" w:styleId="BodyTextIndent">
    <w:name w:val="Body Text Indent"/>
    <w:basedOn w:val="Normal"/>
    <w:link w:val="BodyTextIndentChar"/>
    <w:uiPriority w:val="99"/>
    <w:semiHidden/>
    <w:unhideWhenUsed/>
    <w:rsid w:val="00F76903"/>
    <w:pPr>
      <w:spacing w:after="120"/>
      <w:ind w:left="283"/>
    </w:pPr>
    <w:rPr>
      <w:rFonts w:cs="Arial"/>
      <w:lang w:eastAsia="en-US"/>
    </w:rPr>
  </w:style>
  <w:style w:type="character" w:customStyle="1" w:styleId="BodyTextIndentChar">
    <w:name w:val="Body Text Indent Char"/>
    <w:basedOn w:val="DefaultParagraphFont"/>
    <w:link w:val="BodyTextIndent"/>
    <w:uiPriority w:val="99"/>
    <w:semiHidden/>
    <w:rsid w:val="00F76903"/>
    <w:rPr>
      <w:rFonts w:ascii="Arial" w:eastAsia="Times New Roman" w:hAnsi="Arial" w:cs="Arial"/>
      <w:sz w:val="24"/>
      <w:szCs w:val="24"/>
    </w:rPr>
  </w:style>
  <w:style w:type="character" w:styleId="CommentReference">
    <w:name w:val="annotation reference"/>
    <w:basedOn w:val="DefaultParagraphFont"/>
    <w:uiPriority w:val="99"/>
    <w:semiHidden/>
    <w:unhideWhenUsed/>
    <w:rsid w:val="0068798C"/>
    <w:rPr>
      <w:sz w:val="16"/>
      <w:szCs w:val="16"/>
    </w:rPr>
  </w:style>
  <w:style w:type="paragraph" w:styleId="CommentText">
    <w:name w:val="annotation text"/>
    <w:basedOn w:val="Normal"/>
    <w:link w:val="CommentTextChar"/>
    <w:uiPriority w:val="99"/>
    <w:semiHidden/>
    <w:unhideWhenUsed/>
    <w:rsid w:val="0068798C"/>
    <w:rPr>
      <w:rFonts w:cs="Arial"/>
      <w:sz w:val="20"/>
      <w:szCs w:val="20"/>
      <w:lang w:eastAsia="en-US"/>
    </w:rPr>
  </w:style>
  <w:style w:type="character" w:customStyle="1" w:styleId="CommentTextChar">
    <w:name w:val="Comment Text Char"/>
    <w:basedOn w:val="DefaultParagraphFont"/>
    <w:link w:val="CommentText"/>
    <w:uiPriority w:val="99"/>
    <w:semiHidden/>
    <w:rsid w:val="0068798C"/>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68798C"/>
    <w:rPr>
      <w:b/>
      <w:bCs/>
    </w:rPr>
  </w:style>
  <w:style w:type="character" w:customStyle="1" w:styleId="CommentSubjectChar">
    <w:name w:val="Comment Subject Char"/>
    <w:basedOn w:val="CommentTextChar"/>
    <w:link w:val="CommentSubject"/>
    <w:uiPriority w:val="99"/>
    <w:semiHidden/>
    <w:rsid w:val="0068798C"/>
    <w:rPr>
      <w:rFonts w:ascii="Arial" w:eastAsia="Times New Roman" w:hAnsi="Arial" w:cs="Arial"/>
      <w:b/>
      <w:bCs/>
      <w:sz w:val="20"/>
      <w:szCs w:val="20"/>
    </w:rPr>
  </w:style>
  <w:style w:type="paragraph" w:styleId="BalloonText">
    <w:name w:val="Balloon Text"/>
    <w:basedOn w:val="Normal"/>
    <w:link w:val="BalloonTextChar"/>
    <w:uiPriority w:val="99"/>
    <w:semiHidden/>
    <w:unhideWhenUsed/>
    <w:rsid w:val="0068798C"/>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68798C"/>
    <w:rPr>
      <w:rFonts w:ascii="Segoe UI" w:eastAsia="Times New Roman" w:hAnsi="Segoe UI" w:cs="Segoe UI"/>
      <w:sz w:val="18"/>
      <w:szCs w:val="18"/>
    </w:rPr>
  </w:style>
  <w:style w:type="paragraph" w:styleId="Header">
    <w:name w:val="header"/>
    <w:basedOn w:val="Normal"/>
    <w:link w:val="HeaderChar"/>
    <w:uiPriority w:val="99"/>
    <w:unhideWhenUsed/>
    <w:rsid w:val="0009365A"/>
    <w:pPr>
      <w:tabs>
        <w:tab w:val="center" w:pos="4513"/>
        <w:tab w:val="right" w:pos="9026"/>
      </w:tabs>
    </w:pPr>
    <w:rPr>
      <w:rFonts w:cs="Arial"/>
      <w:lang w:eastAsia="en-US"/>
    </w:rPr>
  </w:style>
  <w:style w:type="character" w:customStyle="1" w:styleId="HeaderChar">
    <w:name w:val="Header Char"/>
    <w:basedOn w:val="DefaultParagraphFont"/>
    <w:link w:val="Header"/>
    <w:uiPriority w:val="99"/>
    <w:rsid w:val="0009365A"/>
    <w:rPr>
      <w:rFonts w:ascii="Arial" w:eastAsia="Times New Roman" w:hAnsi="Arial" w:cs="Arial"/>
      <w:sz w:val="24"/>
      <w:szCs w:val="24"/>
    </w:rPr>
  </w:style>
  <w:style w:type="paragraph" w:styleId="Footer">
    <w:name w:val="footer"/>
    <w:basedOn w:val="Normal"/>
    <w:link w:val="FooterChar"/>
    <w:uiPriority w:val="99"/>
    <w:unhideWhenUsed/>
    <w:rsid w:val="0009365A"/>
    <w:pPr>
      <w:tabs>
        <w:tab w:val="center" w:pos="4513"/>
        <w:tab w:val="right" w:pos="9026"/>
      </w:tabs>
    </w:pPr>
    <w:rPr>
      <w:rFonts w:cs="Arial"/>
      <w:lang w:eastAsia="en-US"/>
    </w:rPr>
  </w:style>
  <w:style w:type="character" w:customStyle="1" w:styleId="FooterChar">
    <w:name w:val="Footer Char"/>
    <w:basedOn w:val="DefaultParagraphFont"/>
    <w:link w:val="Footer"/>
    <w:uiPriority w:val="99"/>
    <w:rsid w:val="0009365A"/>
    <w:rPr>
      <w:rFonts w:ascii="Arial" w:eastAsia="Times New Roman" w:hAnsi="Arial" w:cs="Arial"/>
      <w:sz w:val="24"/>
      <w:szCs w:val="24"/>
    </w:rPr>
  </w:style>
  <w:style w:type="character" w:styleId="PageNumber">
    <w:name w:val="page number"/>
    <w:basedOn w:val="DefaultParagraphFont"/>
    <w:rsid w:val="0009365A"/>
  </w:style>
  <w:style w:type="paragraph" w:styleId="Revision">
    <w:name w:val="Revision"/>
    <w:hidden/>
    <w:uiPriority w:val="99"/>
    <w:semiHidden/>
    <w:rsid w:val="008508A1"/>
    <w:pPr>
      <w:spacing w:after="0" w:line="240" w:lineRule="auto"/>
    </w:pPr>
    <w:rPr>
      <w:rFonts w:ascii="Arial" w:eastAsia="Times New Roman" w:hAnsi="Arial" w:cs="Arial"/>
      <w:sz w:val="24"/>
      <w:szCs w:val="24"/>
    </w:rPr>
  </w:style>
  <w:style w:type="character" w:customStyle="1" w:styleId="UnresolvedMention2">
    <w:name w:val="Unresolved Mention2"/>
    <w:basedOn w:val="DefaultParagraphFont"/>
    <w:uiPriority w:val="99"/>
    <w:semiHidden/>
    <w:unhideWhenUsed/>
    <w:rsid w:val="008657E8"/>
    <w:rPr>
      <w:color w:val="605E5C"/>
      <w:shd w:val="clear" w:color="auto" w:fill="E1DFDD"/>
    </w:rPr>
  </w:style>
  <w:style w:type="character" w:styleId="FollowedHyperlink">
    <w:name w:val="FollowedHyperlink"/>
    <w:basedOn w:val="DefaultParagraphFont"/>
    <w:uiPriority w:val="99"/>
    <w:semiHidden/>
    <w:unhideWhenUsed/>
    <w:rsid w:val="008657E8"/>
    <w:rPr>
      <w:color w:val="954F72" w:themeColor="followedHyperlink"/>
      <w:u w:val="single"/>
    </w:rPr>
  </w:style>
  <w:style w:type="character" w:customStyle="1" w:styleId="Heading1Char">
    <w:name w:val="Heading 1 Char"/>
    <w:basedOn w:val="DefaultParagraphFont"/>
    <w:link w:val="Heading1"/>
    <w:uiPriority w:val="9"/>
    <w:rsid w:val="00CC17F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30D97"/>
    <w:pPr>
      <w:spacing w:line="259" w:lineRule="auto"/>
      <w:outlineLvl w:val="9"/>
    </w:pPr>
    <w:rPr>
      <w:lang w:val="en-US" w:eastAsia="en-US"/>
    </w:rPr>
  </w:style>
  <w:style w:type="paragraph" w:styleId="TOC1">
    <w:name w:val="toc 1"/>
    <w:basedOn w:val="Normal"/>
    <w:next w:val="Normal"/>
    <w:autoRedefine/>
    <w:uiPriority w:val="39"/>
    <w:unhideWhenUsed/>
    <w:rsid w:val="00630D97"/>
    <w:pPr>
      <w:spacing w:after="100"/>
    </w:pPr>
  </w:style>
  <w:style w:type="paragraph" w:styleId="NoSpacing">
    <w:name w:val="No Spacing"/>
    <w:link w:val="NoSpacingChar"/>
    <w:uiPriority w:val="1"/>
    <w:qFormat/>
    <w:rsid w:val="00AE76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764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46767">
      <w:bodyDiv w:val="1"/>
      <w:marLeft w:val="0"/>
      <w:marRight w:val="0"/>
      <w:marTop w:val="0"/>
      <w:marBottom w:val="0"/>
      <w:divBdr>
        <w:top w:val="none" w:sz="0" w:space="0" w:color="auto"/>
        <w:left w:val="none" w:sz="0" w:space="0" w:color="auto"/>
        <w:bottom w:val="none" w:sz="0" w:space="0" w:color="auto"/>
        <w:right w:val="none" w:sz="0" w:space="0" w:color="auto"/>
      </w:divBdr>
    </w:div>
    <w:div w:id="404573092">
      <w:bodyDiv w:val="1"/>
      <w:marLeft w:val="0"/>
      <w:marRight w:val="0"/>
      <w:marTop w:val="0"/>
      <w:marBottom w:val="0"/>
      <w:divBdr>
        <w:top w:val="none" w:sz="0" w:space="0" w:color="auto"/>
        <w:left w:val="none" w:sz="0" w:space="0" w:color="auto"/>
        <w:bottom w:val="none" w:sz="0" w:space="0" w:color="auto"/>
        <w:right w:val="none" w:sz="0" w:space="0" w:color="auto"/>
      </w:divBdr>
    </w:div>
    <w:div w:id="1276476670">
      <w:bodyDiv w:val="1"/>
      <w:marLeft w:val="0"/>
      <w:marRight w:val="0"/>
      <w:marTop w:val="0"/>
      <w:marBottom w:val="0"/>
      <w:divBdr>
        <w:top w:val="none" w:sz="0" w:space="0" w:color="auto"/>
        <w:left w:val="none" w:sz="0" w:space="0" w:color="auto"/>
        <w:bottom w:val="none" w:sz="0" w:space="0" w:color="auto"/>
        <w:right w:val="none" w:sz="0" w:space="0" w:color="auto"/>
      </w:divBdr>
    </w:div>
    <w:div w:id="1758861068">
      <w:bodyDiv w:val="1"/>
      <w:marLeft w:val="0"/>
      <w:marRight w:val="0"/>
      <w:marTop w:val="0"/>
      <w:marBottom w:val="0"/>
      <w:divBdr>
        <w:top w:val="none" w:sz="0" w:space="0" w:color="auto"/>
        <w:left w:val="none" w:sz="0" w:space="0" w:color="auto"/>
        <w:bottom w:val="none" w:sz="0" w:space="0" w:color="auto"/>
        <w:right w:val="none" w:sz="0" w:space="0" w:color="auto"/>
      </w:divBdr>
    </w:div>
    <w:div w:id="1795976693">
      <w:bodyDiv w:val="1"/>
      <w:marLeft w:val="0"/>
      <w:marRight w:val="0"/>
      <w:marTop w:val="0"/>
      <w:marBottom w:val="0"/>
      <w:divBdr>
        <w:top w:val="none" w:sz="0" w:space="0" w:color="auto"/>
        <w:left w:val="none" w:sz="0" w:space="0" w:color="auto"/>
        <w:bottom w:val="none" w:sz="0" w:space="0" w:color="auto"/>
        <w:right w:val="none" w:sz="0" w:space="0" w:color="auto"/>
      </w:divBdr>
    </w:div>
    <w:div w:id="1920167787">
      <w:bodyDiv w:val="1"/>
      <w:marLeft w:val="0"/>
      <w:marRight w:val="0"/>
      <w:marTop w:val="0"/>
      <w:marBottom w:val="0"/>
      <w:divBdr>
        <w:top w:val="none" w:sz="0" w:space="0" w:color="auto"/>
        <w:left w:val="none" w:sz="0" w:space="0" w:color="auto"/>
        <w:bottom w:val="none" w:sz="0" w:space="0" w:color="auto"/>
        <w:right w:val="none" w:sz="0" w:space="0" w:color="auto"/>
      </w:divBdr>
      <w:divsChild>
        <w:div w:id="894656540">
          <w:marLeft w:val="0"/>
          <w:marRight w:val="0"/>
          <w:marTop w:val="0"/>
          <w:marBottom w:val="0"/>
          <w:divBdr>
            <w:top w:val="none" w:sz="0" w:space="0" w:color="auto"/>
            <w:left w:val="none" w:sz="0" w:space="0" w:color="auto"/>
            <w:bottom w:val="none" w:sz="0" w:space="0" w:color="auto"/>
            <w:right w:val="none" w:sz="0" w:space="0" w:color="auto"/>
          </w:divBdr>
        </w:div>
        <w:div w:id="629288726">
          <w:marLeft w:val="0"/>
          <w:marRight w:val="0"/>
          <w:marTop w:val="0"/>
          <w:marBottom w:val="0"/>
          <w:divBdr>
            <w:top w:val="none" w:sz="0" w:space="0" w:color="auto"/>
            <w:left w:val="none" w:sz="0" w:space="0" w:color="auto"/>
            <w:bottom w:val="none" w:sz="0" w:space="0" w:color="auto"/>
            <w:right w:val="none" w:sz="0" w:space="0" w:color="auto"/>
          </w:divBdr>
        </w:div>
        <w:div w:id="2071687061">
          <w:marLeft w:val="0"/>
          <w:marRight w:val="0"/>
          <w:marTop w:val="0"/>
          <w:marBottom w:val="0"/>
          <w:divBdr>
            <w:top w:val="none" w:sz="0" w:space="0" w:color="auto"/>
            <w:left w:val="none" w:sz="0" w:space="0" w:color="auto"/>
            <w:bottom w:val="none" w:sz="0" w:space="0" w:color="auto"/>
            <w:right w:val="none" w:sz="0" w:space="0" w:color="auto"/>
          </w:divBdr>
        </w:div>
        <w:div w:id="1177188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antibullyingpro.com" TargetMode="External"/><Relationship Id="rId26" Type="http://schemas.openxmlformats.org/officeDocument/2006/relationships/hyperlink" Target="http://www.youngminds.org.uk" TargetMode="External"/><Relationship Id="rId39" Type="http://schemas.openxmlformats.org/officeDocument/2006/relationships/hyperlink" Target="http://www.childcomwales.org.uk" TargetMode="External"/><Relationship Id="rId21" Type="http://schemas.openxmlformats.org/officeDocument/2006/relationships/hyperlink" Target="http://www.meiccymru.org" TargetMode="External"/><Relationship Id="rId34" Type="http://schemas.openxmlformats.org/officeDocument/2006/relationships/hyperlink" Target="https://each.educat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ail@bulliesout.com" TargetMode="External"/><Relationship Id="rId20" Type="http://schemas.openxmlformats.org/officeDocument/2006/relationships/hyperlink" Target="https://wales.mencap.org.uk" TargetMode="External"/><Relationship Id="rId29" Type="http://schemas.openxmlformats.org/officeDocument/2006/relationships/hyperlink" Target="http://www.reporthate.victimsupport.org.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9-11/rights-respect-equality-guidance-for-parents-and-carers.pdf" TargetMode="External"/><Relationship Id="rId24" Type="http://schemas.openxmlformats.org/officeDocument/2006/relationships/hyperlink" Target="http://www.callhelpline.org.uk" TargetMode="External"/><Relationship Id="rId32" Type="http://schemas.openxmlformats.org/officeDocument/2006/relationships/hyperlink" Target="http://hatw.co.uk/straight-up-advice" TargetMode="External"/><Relationship Id="rId37" Type="http://schemas.openxmlformats.org/officeDocument/2006/relationships/hyperlink" Target="http://www.swgfl.org.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ulliesout.com" TargetMode="External"/><Relationship Id="rId23" Type="http://schemas.openxmlformats.org/officeDocument/2006/relationships/hyperlink" Target="http://www.kooth.com" TargetMode="External"/><Relationship Id="rId28" Type="http://schemas.openxmlformats.org/officeDocument/2006/relationships/hyperlink" Target="http://www.iwf.org.uk" TargetMode="External"/><Relationship Id="rId36" Type="http://schemas.openxmlformats.org/officeDocument/2006/relationships/hyperlink" Target="http://www.wales.nhs.uk/sitesplus/888/page/88504" TargetMode="External"/><Relationship Id="rId10" Type="http://schemas.openxmlformats.org/officeDocument/2006/relationships/hyperlink" Target="https://gov.wales/sites/default/files/publications/2019-11/rights-respect-equality-guide-for-young-people.pdf" TargetMode="External"/><Relationship Id="rId19" Type="http://schemas.openxmlformats.org/officeDocument/2006/relationships/hyperlink" Target="http://www.rethink.org" TargetMode="External"/><Relationship Id="rId31" Type="http://schemas.openxmlformats.org/officeDocument/2006/relationships/hyperlink" Target="http://www.nspcc.org.uk" TargetMode="External"/><Relationship Id="rId4" Type="http://schemas.openxmlformats.org/officeDocument/2006/relationships/settings" Target="settings.xml"/><Relationship Id="rId9" Type="http://schemas.openxmlformats.org/officeDocument/2006/relationships/hyperlink" Target="https://gov.wales/sites/default/files/publications/2019-11/rights-respect-equality-guide-for-children.pdf" TargetMode="External"/><Relationship Id="rId14" Type="http://schemas.openxmlformats.org/officeDocument/2006/relationships/hyperlink" Target="mailto:mentorsonline@bulliesout.com" TargetMode="External"/><Relationship Id="rId22" Type="http://schemas.openxmlformats.org/officeDocument/2006/relationships/hyperlink" Target="http://www.childline.org.uk" TargetMode="External"/><Relationship Id="rId27" Type="http://schemas.openxmlformats.org/officeDocument/2006/relationships/hyperlink" Target="mailto:helpline@saferinternet.org.uk" TargetMode="External"/><Relationship Id="rId30" Type="http://schemas.openxmlformats.org/officeDocument/2006/relationships/hyperlink" Target="http://www.ceop.police.uk" TargetMode="External"/><Relationship Id="rId35" Type="http://schemas.openxmlformats.org/officeDocument/2006/relationships/hyperlink" Target="http://www.theredcard.org"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kidscape.org.uk" TargetMode="External"/><Relationship Id="rId25" Type="http://schemas.openxmlformats.org/officeDocument/2006/relationships/hyperlink" Target="http://www.parentzone.org.uk" TargetMode="External"/><Relationship Id="rId33" Type="http://schemas.openxmlformats.org/officeDocument/2006/relationships/hyperlink" Target="http://www.internetmatters.org.uk" TargetMode="External"/><Relationship Id="rId38" Type="http://schemas.openxmlformats.org/officeDocument/2006/relationships/hyperlink" Target="http://www.childreninwales.org.uk/our-work/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CEFB1-AE63-4E8D-AD55-99E3DE8E2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10711</Words>
  <Characters>61058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St Nicholas CIW Primary
Anti- Bullying Policy</vt:lpstr>
    </vt:vector>
  </TitlesOfParts>
  <Company/>
  <LinksUpToDate>false</LinksUpToDate>
  <CharactersWithSpaces>71626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Nicholas CIW Primary
Anti- Bullying Policy</dc:title>
  <dc:subject/>
  <dc:creator>Caroline Rees</dc:creator>
  <cp:keywords/>
  <dc:description/>
  <cp:lastModifiedBy>R Evans (St Nicholas CiW Primary School)</cp:lastModifiedBy>
  <cp:revision>2</cp:revision>
  <cp:lastPrinted>2025-01-29T12:02:00Z</cp:lastPrinted>
  <dcterms:created xsi:type="dcterms:W3CDTF">2026-05-12T09:08:00Z</dcterms:created>
  <dcterms:modified xsi:type="dcterms:W3CDTF">2026-05-12T09:08:00Z</dcterms:modified>
</cp:coreProperties>
</file>